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E9E" w:rsidRPr="00F12B65" w:rsidRDefault="005C6D23">
      <w:pPr>
        <w:rPr>
          <w:i/>
        </w:rPr>
      </w:pPr>
      <w:r>
        <w:rPr>
          <w:i/>
          <w:noProof/>
        </w:rPr>
        <w:drawing>
          <wp:inline distT="0" distB="0" distL="0" distR="0">
            <wp:extent cx="5019675" cy="1047750"/>
            <wp:effectExtent l="0" t="0" r="9525" b="0"/>
            <wp:docPr id="1" name="Bild 1" descr="forening_lo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ening_logg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19675" cy="1047750"/>
                    </a:xfrm>
                    <a:prstGeom prst="rect">
                      <a:avLst/>
                    </a:prstGeom>
                    <a:noFill/>
                    <a:ln>
                      <a:noFill/>
                    </a:ln>
                  </pic:spPr>
                </pic:pic>
              </a:graphicData>
            </a:graphic>
          </wp:inline>
        </w:drawing>
      </w:r>
    </w:p>
    <w:p w:rsidR="00B33E9E" w:rsidRPr="00F12B65" w:rsidRDefault="00B33E9E">
      <w:pPr>
        <w:rPr>
          <w:rFonts w:ascii="Calibri" w:hAnsi="Calibri"/>
          <w:b/>
          <w:sz w:val="28"/>
          <w:szCs w:val="34"/>
        </w:rPr>
      </w:pPr>
    </w:p>
    <w:p w:rsidR="00EC2768" w:rsidRDefault="00EC2768">
      <w:pPr>
        <w:rPr>
          <w:rFonts w:ascii="Calibri" w:hAnsi="Calibri"/>
          <w:b/>
          <w:sz w:val="28"/>
          <w:szCs w:val="34"/>
        </w:rPr>
      </w:pPr>
    </w:p>
    <w:p w:rsidR="00F90AAB" w:rsidRPr="00F12B65" w:rsidRDefault="0065545F" w:rsidP="0001442B">
      <w:pPr>
        <w:jc w:val="center"/>
        <w:rPr>
          <w:rFonts w:ascii="Calibri" w:hAnsi="Calibri"/>
          <w:b/>
          <w:sz w:val="28"/>
          <w:szCs w:val="34"/>
        </w:rPr>
      </w:pPr>
      <w:r w:rsidRPr="00F12B65">
        <w:rPr>
          <w:rFonts w:ascii="Calibri" w:hAnsi="Calibri"/>
          <w:b/>
          <w:sz w:val="28"/>
          <w:szCs w:val="34"/>
        </w:rPr>
        <w:t>Kallelse til</w:t>
      </w:r>
      <w:r w:rsidR="00365645">
        <w:rPr>
          <w:rFonts w:ascii="Calibri" w:hAnsi="Calibri"/>
          <w:b/>
          <w:sz w:val="28"/>
          <w:szCs w:val="34"/>
        </w:rPr>
        <w:t>l ordinarie Årsstämma</w:t>
      </w:r>
      <w:r w:rsidR="00365645" w:rsidRPr="00365645">
        <w:rPr>
          <w:rFonts w:ascii="Calibri" w:hAnsi="Calibri"/>
          <w:szCs w:val="22"/>
        </w:rPr>
        <w:t xml:space="preserve"> </w:t>
      </w:r>
      <w:r w:rsidR="00365645" w:rsidRPr="004B2221">
        <w:rPr>
          <w:rFonts w:ascii="Calibri" w:hAnsi="Calibri"/>
          <w:b/>
          <w:sz w:val="28"/>
          <w:szCs w:val="34"/>
        </w:rPr>
        <w:t>i Kvarterssamfälligheten Rödstenen</w:t>
      </w:r>
      <w:r w:rsidR="00365645">
        <w:rPr>
          <w:rFonts w:ascii="Calibri" w:hAnsi="Calibri"/>
          <w:szCs w:val="22"/>
        </w:rPr>
        <w:t>.</w:t>
      </w:r>
    </w:p>
    <w:p w:rsidR="0065545F" w:rsidRPr="004B2221" w:rsidRDefault="00365645" w:rsidP="0001442B">
      <w:pPr>
        <w:spacing w:before="120"/>
        <w:jc w:val="center"/>
        <w:rPr>
          <w:rFonts w:ascii="Calibri" w:hAnsi="Calibri"/>
          <w:b/>
          <w:sz w:val="28"/>
          <w:szCs w:val="34"/>
        </w:rPr>
      </w:pPr>
      <w:r w:rsidRPr="00F63811">
        <w:rPr>
          <w:rFonts w:ascii="Calibri" w:hAnsi="Calibri"/>
          <w:b/>
          <w:sz w:val="28"/>
          <w:szCs w:val="28"/>
        </w:rPr>
        <w:t>Hallunda Folkets Hus</w:t>
      </w:r>
      <w:r w:rsidR="0001442B">
        <w:rPr>
          <w:rFonts w:ascii="Calibri" w:hAnsi="Calibri"/>
          <w:b/>
          <w:sz w:val="28"/>
          <w:szCs w:val="28"/>
        </w:rPr>
        <w:t xml:space="preserve"> </w:t>
      </w:r>
      <w:r w:rsidR="001B07F5" w:rsidRPr="007E3C29">
        <w:rPr>
          <w:rFonts w:ascii="Calibri" w:hAnsi="Calibri"/>
          <w:b/>
          <w:sz w:val="28"/>
          <w:szCs w:val="34"/>
        </w:rPr>
        <w:t>t</w:t>
      </w:r>
      <w:r w:rsidR="00EC78F0" w:rsidRPr="007E3C29">
        <w:rPr>
          <w:rFonts w:ascii="Calibri" w:hAnsi="Calibri"/>
          <w:b/>
          <w:sz w:val="28"/>
          <w:szCs w:val="34"/>
        </w:rPr>
        <w:t>ors</w:t>
      </w:r>
      <w:r w:rsidR="001B07F5" w:rsidRPr="007E3C29">
        <w:rPr>
          <w:rFonts w:ascii="Calibri" w:hAnsi="Calibri"/>
          <w:b/>
          <w:sz w:val="28"/>
          <w:szCs w:val="34"/>
        </w:rPr>
        <w:t xml:space="preserve">dagen </w:t>
      </w:r>
      <w:r w:rsidR="00765ABC" w:rsidRPr="007E3C29">
        <w:rPr>
          <w:rFonts w:ascii="Calibri" w:hAnsi="Calibri"/>
          <w:b/>
          <w:sz w:val="28"/>
          <w:szCs w:val="34"/>
        </w:rPr>
        <w:t>2</w:t>
      </w:r>
      <w:r w:rsidR="007E3C29" w:rsidRPr="007E3C29">
        <w:rPr>
          <w:rFonts w:ascii="Calibri" w:hAnsi="Calibri"/>
          <w:b/>
          <w:sz w:val="28"/>
          <w:szCs w:val="34"/>
        </w:rPr>
        <w:t>0</w:t>
      </w:r>
      <w:r w:rsidR="009550A1" w:rsidRPr="007E3C29">
        <w:rPr>
          <w:rFonts w:ascii="Calibri" w:hAnsi="Calibri"/>
          <w:b/>
          <w:sz w:val="28"/>
          <w:szCs w:val="34"/>
        </w:rPr>
        <w:t xml:space="preserve"> april</w:t>
      </w:r>
      <w:r w:rsidR="009550A1" w:rsidRPr="004B2221">
        <w:rPr>
          <w:rFonts w:ascii="Calibri" w:hAnsi="Calibri"/>
          <w:b/>
          <w:sz w:val="28"/>
          <w:szCs w:val="34"/>
        </w:rPr>
        <w:t xml:space="preserve"> 20</w:t>
      </w:r>
      <w:r w:rsidR="00765ABC" w:rsidRPr="004B2221">
        <w:rPr>
          <w:rFonts w:ascii="Calibri" w:hAnsi="Calibri"/>
          <w:b/>
          <w:sz w:val="28"/>
          <w:szCs w:val="34"/>
        </w:rPr>
        <w:t>2</w:t>
      </w:r>
      <w:r w:rsidR="00EC04F7">
        <w:rPr>
          <w:rFonts w:ascii="Calibri" w:hAnsi="Calibri"/>
          <w:b/>
          <w:sz w:val="28"/>
          <w:szCs w:val="34"/>
        </w:rPr>
        <w:t>3</w:t>
      </w:r>
      <w:r w:rsidR="000F50A1" w:rsidRPr="004B2221">
        <w:rPr>
          <w:rFonts w:ascii="Calibri" w:hAnsi="Calibri"/>
          <w:b/>
          <w:sz w:val="28"/>
          <w:szCs w:val="34"/>
        </w:rPr>
        <w:t xml:space="preserve"> kl 18.30</w:t>
      </w:r>
    </w:p>
    <w:p w:rsidR="00D732AC" w:rsidRPr="0001442B" w:rsidRDefault="0001442B" w:rsidP="0001442B">
      <w:pPr>
        <w:spacing w:before="120"/>
        <w:jc w:val="center"/>
        <w:rPr>
          <w:rFonts w:ascii="Calibri" w:hAnsi="Calibri"/>
          <w:b/>
          <w:sz w:val="28"/>
          <w:szCs w:val="34"/>
        </w:rPr>
      </w:pPr>
      <w:r w:rsidRPr="0001442B">
        <w:rPr>
          <w:rFonts w:ascii="Calibri" w:hAnsi="Calibri"/>
          <w:b/>
          <w:sz w:val="28"/>
          <w:szCs w:val="34"/>
        </w:rPr>
        <w:t>Kaffe och smörgås finns från klockan 18.00.</w:t>
      </w:r>
    </w:p>
    <w:p w:rsidR="0001442B" w:rsidRPr="0001442B" w:rsidRDefault="0001442B" w:rsidP="00950C41">
      <w:pPr>
        <w:spacing w:before="120"/>
        <w:rPr>
          <w:rFonts w:ascii="Calibri" w:hAnsi="Calibri"/>
          <w:sz w:val="4"/>
          <w:szCs w:val="22"/>
        </w:rPr>
      </w:pPr>
    </w:p>
    <w:p w:rsidR="00D732AC" w:rsidRPr="00FE057C" w:rsidRDefault="00D732AC" w:rsidP="0001442B">
      <w:pPr>
        <w:rPr>
          <w:rFonts w:ascii="Calibri" w:hAnsi="Calibri"/>
          <w:sz w:val="22"/>
          <w:szCs w:val="22"/>
        </w:rPr>
      </w:pPr>
      <w:r w:rsidRPr="00FE057C">
        <w:rPr>
          <w:rFonts w:ascii="Calibri" w:hAnsi="Calibri"/>
          <w:b/>
          <w:sz w:val="22"/>
          <w:szCs w:val="22"/>
        </w:rPr>
        <w:t xml:space="preserve">Årsstämman </w:t>
      </w:r>
      <w:r w:rsidRPr="00FE057C">
        <w:rPr>
          <w:rFonts w:ascii="Calibri" w:hAnsi="Calibri"/>
          <w:sz w:val="22"/>
          <w:szCs w:val="22"/>
        </w:rPr>
        <w:t>är högsta beslutande organ i samfälligheten. Alla fastighetsägare i området måste enligt lag vara medlemmar i samfälligheten och betala av stämman beslutade avgifter. Detta är ett bra tillfälle att påverka och ställa frågor. Varje fastighet har en röst</w:t>
      </w:r>
      <w:r w:rsidR="008D3E94" w:rsidRPr="00FE057C">
        <w:rPr>
          <w:rFonts w:ascii="Calibri" w:hAnsi="Calibri"/>
          <w:sz w:val="22"/>
          <w:szCs w:val="22"/>
        </w:rPr>
        <w:t>, som avges av fastighetsägaren, eller en av dem vid delat äga</w:t>
      </w:r>
      <w:r w:rsidR="00656B1C" w:rsidRPr="00FE057C">
        <w:rPr>
          <w:rFonts w:ascii="Calibri" w:hAnsi="Calibri"/>
          <w:sz w:val="22"/>
          <w:szCs w:val="22"/>
        </w:rPr>
        <w:t>rskap.</w:t>
      </w:r>
    </w:p>
    <w:p w:rsidR="007E3C29" w:rsidRPr="00FE057C" w:rsidRDefault="007E3C29" w:rsidP="0001442B">
      <w:pPr>
        <w:rPr>
          <w:rFonts w:ascii="Calibri" w:hAnsi="Calibri"/>
          <w:sz w:val="22"/>
          <w:szCs w:val="22"/>
        </w:rPr>
      </w:pPr>
    </w:p>
    <w:p w:rsidR="0001442B" w:rsidRPr="00FE057C" w:rsidRDefault="0001442B" w:rsidP="0001442B">
      <w:pPr>
        <w:rPr>
          <w:rFonts w:ascii="Calibri" w:hAnsi="Calibri"/>
          <w:b/>
          <w:sz w:val="22"/>
          <w:szCs w:val="22"/>
        </w:rPr>
      </w:pPr>
      <w:r w:rsidRPr="00FE057C">
        <w:rPr>
          <w:rFonts w:ascii="Calibri" w:hAnsi="Calibri"/>
          <w:b/>
          <w:sz w:val="22"/>
          <w:szCs w:val="22"/>
        </w:rPr>
        <w:t xml:space="preserve">Föranmälan </w:t>
      </w:r>
      <w:r w:rsidRPr="00FE057C">
        <w:rPr>
          <w:rFonts w:ascii="Calibri" w:hAnsi="Calibri"/>
          <w:sz w:val="22"/>
          <w:szCs w:val="22"/>
        </w:rPr>
        <w:t>lämna</w:t>
      </w:r>
      <w:r w:rsidR="004A00DE" w:rsidRPr="00FE057C">
        <w:rPr>
          <w:rFonts w:ascii="Calibri" w:hAnsi="Calibri"/>
          <w:sz w:val="22"/>
          <w:szCs w:val="22"/>
        </w:rPr>
        <w:t xml:space="preserve">s till din säckgatsrepresentant, eller telefon </w:t>
      </w:r>
      <w:r w:rsidR="004C027A" w:rsidRPr="00FE057C">
        <w:rPr>
          <w:rFonts w:ascii="Calibri" w:hAnsi="Calibri"/>
          <w:sz w:val="22"/>
          <w:szCs w:val="22"/>
        </w:rPr>
        <w:t xml:space="preserve">073-444 52 37, </w:t>
      </w:r>
      <w:r w:rsidRPr="00FE057C">
        <w:rPr>
          <w:rFonts w:ascii="Calibri" w:hAnsi="Calibri"/>
          <w:sz w:val="22"/>
          <w:szCs w:val="22"/>
        </w:rPr>
        <w:t>senast den 10 april.</w:t>
      </w:r>
      <w:r w:rsidRPr="00FE057C">
        <w:rPr>
          <w:rFonts w:ascii="Calibri" w:hAnsi="Calibri"/>
          <w:b/>
          <w:sz w:val="22"/>
          <w:szCs w:val="22"/>
        </w:rPr>
        <w:t xml:space="preserve"> </w:t>
      </w:r>
    </w:p>
    <w:p w:rsidR="0001442B" w:rsidRPr="00FE057C" w:rsidRDefault="0001442B" w:rsidP="0001442B">
      <w:pPr>
        <w:rPr>
          <w:rFonts w:ascii="Calibri" w:hAnsi="Calibri"/>
          <w:sz w:val="22"/>
          <w:szCs w:val="22"/>
        </w:rPr>
      </w:pPr>
      <w:r w:rsidRPr="00FE057C">
        <w:rPr>
          <w:rFonts w:ascii="Calibri" w:hAnsi="Calibri"/>
          <w:sz w:val="22"/>
          <w:szCs w:val="22"/>
        </w:rPr>
        <w:t>Vi kommer att göra namnuppräkning i samband med att röstlängd och närvarolista justeras.</w:t>
      </w:r>
    </w:p>
    <w:p w:rsidR="0001442B" w:rsidRPr="00FE057C" w:rsidRDefault="0001442B" w:rsidP="0001442B">
      <w:pPr>
        <w:rPr>
          <w:rFonts w:ascii="Calibri" w:hAnsi="Calibri"/>
          <w:b/>
          <w:sz w:val="22"/>
          <w:szCs w:val="22"/>
        </w:rPr>
      </w:pPr>
    </w:p>
    <w:p w:rsidR="000535AE" w:rsidRPr="00FE057C" w:rsidRDefault="0001442B" w:rsidP="0001442B">
      <w:pPr>
        <w:rPr>
          <w:rFonts w:ascii="Calibri" w:hAnsi="Calibri"/>
          <w:sz w:val="22"/>
          <w:szCs w:val="22"/>
        </w:rPr>
      </w:pPr>
      <w:r w:rsidRPr="00FE057C">
        <w:rPr>
          <w:rFonts w:ascii="Calibri" w:hAnsi="Calibri"/>
          <w:b/>
          <w:sz w:val="22"/>
          <w:szCs w:val="22"/>
        </w:rPr>
        <w:t>P</w:t>
      </w:r>
      <w:r w:rsidR="000535AE" w:rsidRPr="00FE057C">
        <w:rPr>
          <w:rFonts w:ascii="Calibri" w:hAnsi="Calibri"/>
          <w:b/>
          <w:sz w:val="22"/>
          <w:szCs w:val="22"/>
        </w:rPr>
        <w:t xml:space="preserve">arkering </w:t>
      </w:r>
      <w:r w:rsidRPr="00FE057C">
        <w:rPr>
          <w:rFonts w:ascii="Calibri" w:hAnsi="Calibri"/>
          <w:sz w:val="22"/>
          <w:szCs w:val="22"/>
        </w:rPr>
        <w:t xml:space="preserve">är </w:t>
      </w:r>
      <w:r w:rsidRPr="00E50205">
        <w:rPr>
          <w:rFonts w:ascii="Calibri" w:hAnsi="Calibri"/>
          <w:b/>
          <w:sz w:val="22"/>
          <w:szCs w:val="22"/>
        </w:rPr>
        <w:t xml:space="preserve">gratis </w:t>
      </w:r>
      <w:r w:rsidRPr="00FE057C">
        <w:rPr>
          <w:rFonts w:ascii="Calibri" w:hAnsi="Calibri"/>
          <w:b/>
          <w:sz w:val="22"/>
          <w:szCs w:val="22"/>
        </w:rPr>
        <w:t>3 timmar</w:t>
      </w:r>
      <w:r w:rsidRPr="00FE057C">
        <w:rPr>
          <w:rFonts w:ascii="Calibri" w:hAnsi="Calibri"/>
          <w:sz w:val="22"/>
          <w:szCs w:val="22"/>
        </w:rPr>
        <w:t xml:space="preserve"> utanför Folkets Hus, </w:t>
      </w:r>
      <w:r w:rsidRPr="00FE057C">
        <w:rPr>
          <w:rFonts w:ascii="Calibri" w:hAnsi="Calibri"/>
          <w:b/>
          <w:sz w:val="22"/>
          <w:szCs w:val="22"/>
          <w:u w:val="single"/>
        </w:rPr>
        <w:t xml:space="preserve">men </w:t>
      </w:r>
      <w:r w:rsidR="004A00DE" w:rsidRPr="00FE057C">
        <w:rPr>
          <w:rFonts w:ascii="Calibri" w:hAnsi="Calibri"/>
          <w:b/>
          <w:sz w:val="22"/>
          <w:szCs w:val="22"/>
          <w:u w:val="single"/>
        </w:rPr>
        <w:t xml:space="preserve">du måste registrera med </w:t>
      </w:r>
      <w:r w:rsidRPr="00FE057C">
        <w:rPr>
          <w:rFonts w:ascii="Calibri" w:hAnsi="Calibri"/>
          <w:b/>
          <w:sz w:val="22"/>
          <w:szCs w:val="22"/>
          <w:u w:val="single"/>
        </w:rPr>
        <w:t>g</w:t>
      </w:r>
      <w:r w:rsidR="000535AE" w:rsidRPr="00FE057C">
        <w:rPr>
          <w:rFonts w:ascii="Calibri" w:hAnsi="Calibri"/>
          <w:b/>
          <w:sz w:val="22"/>
          <w:szCs w:val="22"/>
          <w:u w:val="single"/>
        </w:rPr>
        <w:t>iltig parkeringsapp</w:t>
      </w:r>
      <w:r w:rsidR="00EC2768" w:rsidRPr="00FE057C">
        <w:rPr>
          <w:rFonts w:ascii="Calibri" w:hAnsi="Calibri"/>
          <w:b/>
          <w:sz w:val="22"/>
          <w:szCs w:val="22"/>
          <w:u w:val="single"/>
        </w:rPr>
        <w:t>.</w:t>
      </w:r>
      <w:r w:rsidR="00EC2768" w:rsidRPr="00FE057C">
        <w:rPr>
          <w:rFonts w:ascii="Calibri" w:hAnsi="Calibri"/>
          <w:b/>
          <w:sz w:val="22"/>
          <w:szCs w:val="22"/>
        </w:rPr>
        <w:t xml:space="preserve"> </w:t>
      </w:r>
      <w:r w:rsidRPr="00FE057C">
        <w:rPr>
          <w:rFonts w:ascii="Calibri" w:hAnsi="Calibri"/>
          <w:b/>
          <w:i/>
          <w:sz w:val="22"/>
          <w:szCs w:val="22"/>
        </w:rPr>
        <w:t>aimoapp.se</w:t>
      </w:r>
      <w:r w:rsidR="00EC2768" w:rsidRPr="00FE057C">
        <w:rPr>
          <w:rFonts w:ascii="Calibri" w:hAnsi="Calibri"/>
          <w:b/>
          <w:sz w:val="22"/>
          <w:szCs w:val="22"/>
        </w:rPr>
        <w:t xml:space="preserve"> </w:t>
      </w:r>
      <w:r w:rsidR="004A00DE" w:rsidRPr="00FE057C">
        <w:rPr>
          <w:rFonts w:ascii="Calibri" w:hAnsi="Calibri"/>
          <w:b/>
          <w:sz w:val="22"/>
          <w:szCs w:val="22"/>
        </w:rPr>
        <w:t xml:space="preserve">           </w:t>
      </w:r>
      <w:r w:rsidR="00FE057C">
        <w:rPr>
          <w:rFonts w:ascii="Calibri" w:hAnsi="Calibri"/>
          <w:b/>
          <w:sz w:val="22"/>
          <w:szCs w:val="22"/>
        </w:rPr>
        <w:t xml:space="preserve">  </w:t>
      </w:r>
      <w:r w:rsidR="00EC2768" w:rsidRPr="00FE057C">
        <w:rPr>
          <w:rFonts w:ascii="Calibri" w:hAnsi="Calibri"/>
          <w:sz w:val="22"/>
          <w:szCs w:val="22"/>
        </w:rPr>
        <w:t xml:space="preserve">Annars, parkera med </w:t>
      </w:r>
      <w:r w:rsidR="00EC2768" w:rsidRPr="00FE057C">
        <w:rPr>
          <w:rFonts w:ascii="Calibri" w:hAnsi="Calibri"/>
          <w:b/>
          <w:sz w:val="22"/>
          <w:szCs w:val="22"/>
        </w:rPr>
        <w:t>P-skiva</w:t>
      </w:r>
      <w:r w:rsidR="00EC2768" w:rsidRPr="00FE057C">
        <w:rPr>
          <w:rFonts w:ascii="Calibri" w:hAnsi="Calibri"/>
          <w:sz w:val="22"/>
          <w:szCs w:val="22"/>
        </w:rPr>
        <w:t xml:space="preserve"> på Hallunda centrums 3-timmars parkering.</w:t>
      </w:r>
    </w:p>
    <w:p w:rsidR="0001442B" w:rsidRPr="00FE057C" w:rsidRDefault="0001442B" w:rsidP="0001442B">
      <w:pPr>
        <w:rPr>
          <w:rFonts w:ascii="Calibri" w:hAnsi="Calibri"/>
          <w:b/>
          <w:sz w:val="22"/>
          <w:szCs w:val="22"/>
        </w:rPr>
      </w:pPr>
    </w:p>
    <w:p w:rsidR="00923AC8" w:rsidRPr="00FE057C" w:rsidRDefault="00923AC8" w:rsidP="0001442B">
      <w:pPr>
        <w:rPr>
          <w:rFonts w:ascii="Calibri" w:hAnsi="Calibri"/>
          <w:sz w:val="22"/>
          <w:szCs w:val="22"/>
        </w:rPr>
      </w:pPr>
      <w:r w:rsidRPr="00FE057C">
        <w:rPr>
          <w:rFonts w:ascii="Calibri" w:hAnsi="Calibri"/>
          <w:b/>
          <w:sz w:val="22"/>
          <w:szCs w:val="22"/>
        </w:rPr>
        <w:t>Motioner</w:t>
      </w:r>
      <w:r w:rsidR="00765ABC" w:rsidRPr="00FE057C">
        <w:rPr>
          <w:rFonts w:ascii="Calibri" w:hAnsi="Calibri"/>
          <w:b/>
          <w:sz w:val="22"/>
          <w:szCs w:val="22"/>
        </w:rPr>
        <w:t>,</w:t>
      </w:r>
      <w:r w:rsidRPr="00FE057C">
        <w:rPr>
          <w:rFonts w:ascii="Calibri" w:hAnsi="Calibri"/>
          <w:sz w:val="22"/>
          <w:szCs w:val="22"/>
        </w:rPr>
        <w:t xml:space="preserve"> som ska tas upp på årsmötet</w:t>
      </w:r>
      <w:r w:rsidR="00765ABC" w:rsidRPr="00FE057C">
        <w:rPr>
          <w:rFonts w:ascii="Calibri" w:hAnsi="Calibri"/>
          <w:sz w:val="22"/>
          <w:szCs w:val="22"/>
        </w:rPr>
        <w:t>,</w:t>
      </w:r>
      <w:r w:rsidRPr="00FE057C">
        <w:rPr>
          <w:rFonts w:ascii="Calibri" w:hAnsi="Calibri"/>
          <w:sz w:val="22"/>
          <w:szCs w:val="22"/>
        </w:rPr>
        <w:t xml:space="preserve"> måste vara styrelse</w:t>
      </w:r>
      <w:r w:rsidR="009550A1" w:rsidRPr="00FE057C">
        <w:rPr>
          <w:rFonts w:ascii="Calibri" w:hAnsi="Calibri"/>
          <w:sz w:val="22"/>
          <w:szCs w:val="22"/>
        </w:rPr>
        <w:t xml:space="preserve">n tillhanda senast </w:t>
      </w:r>
      <w:r w:rsidR="00765ABC" w:rsidRPr="00FE057C">
        <w:rPr>
          <w:rFonts w:ascii="Calibri" w:hAnsi="Calibri"/>
          <w:sz w:val="22"/>
          <w:szCs w:val="22"/>
        </w:rPr>
        <w:t>lör</w:t>
      </w:r>
      <w:r w:rsidR="009550A1" w:rsidRPr="00FE057C">
        <w:rPr>
          <w:rFonts w:ascii="Calibri" w:hAnsi="Calibri"/>
          <w:sz w:val="22"/>
          <w:szCs w:val="22"/>
        </w:rPr>
        <w:t xml:space="preserve">dag den </w:t>
      </w:r>
      <w:r w:rsidR="00B36E3B" w:rsidRPr="00FE057C">
        <w:rPr>
          <w:rFonts w:ascii="Calibri" w:hAnsi="Calibri"/>
          <w:b/>
          <w:sz w:val="22"/>
          <w:szCs w:val="22"/>
        </w:rPr>
        <w:t>10</w:t>
      </w:r>
      <w:r w:rsidR="009550A1" w:rsidRPr="00FE057C">
        <w:rPr>
          <w:rFonts w:ascii="Calibri" w:hAnsi="Calibri"/>
          <w:b/>
          <w:sz w:val="22"/>
          <w:szCs w:val="22"/>
        </w:rPr>
        <w:t xml:space="preserve"> </w:t>
      </w:r>
      <w:r w:rsidR="00765ABC" w:rsidRPr="00FE057C">
        <w:rPr>
          <w:rFonts w:ascii="Calibri" w:hAnsi="Calibri"/>
          <w:b/>
          <w:sz w:val="22"/>
          <w:szCs w:val="22"/>
        </w:rPr>
        <w:t>april</w:t>
      </w:r>
      <w:r w:rsidR="009550A1" w:rsidRPr="00FE057C">
        <w:rPr>
          <w:rFonts w:ascii="Calibri" w:hAnsi="Calibri"/>
          <w:b/>
          <w:sz w:val="22"/>
          <w:szCs w:val="22"/>
        </w:rPr>
        <w:t xml:space="preserve"> 20</w:t>
      </w:r>
      <w:r w:rsidR="00765ABC" w:rsidRPr="00FE057C">
        <w:rPr>
          <w:rFonts w:ascii="Calibri" w:hAnsi="Calibri"/>
          <w:b/>
          <w:sz w:val="22"/>
          <w:szCs w:val="22"/>
        </w:rPr>
        <w:t>2</w:t>
      </w:r>
      <w:r w:rsidR="00EC04F7" w:rsidRPr="00FE057C">
        <w:rPr>
          <w:rFonts w:ascii="Calibri" w:hAnsi="Calibri"/>
          <w:b/>
          <w:sz w:val="22"/>
          <w:szCs w:val="22"/>
        </w:rPr>
        <w:t>3</w:t>
      </w:r>
      <w:r w:rsidRPr="00FE057C">
        <w:rPr>
          <w:rFonts w:ascii="Calibri" w:hAnsi="Calibri"/>
          <w:sz w:val="22"/>
          <w:szCs w:val="22"/>
        </w:rPr>
        <w:t>.</w:t>
      </w:r>
    </w:p>
    <w:p w:rsidR="0001442B" w:rsidRPr="00FE057C" w:rsidRDefault="0001442B" w:rsidP="0001442B">
      <w:pPr>
        <w:rPr>
          <w:rFonts w:ascii="Calibri" w:hAnsi="Calibri"/>
          <w:b/>
          <w:sz w:val="22"/>
          <w:szCs w:val="22"/>
        </w:rPr>
      </w:pPr>
    </w:p>
    <w:p w:rsidR="00923AC8" w:rsidRPr="00FE057C" w:rsidRDefault="00923AC8" w:rsidP="0001442B">
      <w:pPr>
        <w:rPr>
          <w:rFonts w:ascii="Calibri" w:hAnsi="Calibri"/>
          <w:sz w:val="22"/>
          <w:szCs w:val="22"/>
        </w:rPr>
      </w:pPr>
      <w:r w:rsidRPr="00FE057C">
        <w:rPr>
          <w:rFonts w:ascii="Calibri" w:hAnsi="Calibri"/>
          <w:b/>
          <w:sz w:val="22"/>
          <w:szCs w:val="22"/>
        </w:rPr>
        <w:t>Fullmakt</w:t>
      </w:r>
      <w:r w:rsidRPr="00FE057C">
        <w:rPr>
          <w:rFonts w:ascii="Calibri" w:hAnsi="Calibri"/>
          <w:sz w:val="22"/>
          <w:szCs w:val="22"/>
        </w:rPr>
        <w:t xml:space="preserve"> kan utfärdas </w:t>
      </w:r>
      <w:r w:rsidR="00293CED" w:rsidRPr="00FE057C">
        <w:rPr>
          <w:rFonts w:ascii="Calibri" w:hAnsi="Calibri"/>
          <w:sz w:val="22"/>
          <w:szCs w:val="22"/>
        </w:rPr>
        <w:t>av</w:t>
      </w:r>
      <w:r w:rsidR="0093283A" w:rsidRPr="00FE057C">
        <w:rPr>
          <w:rFonts w:ascii="Calibri" w:hAnsi="Calibri"/>
          <w:sz w:val="22"/>
          <w:szCs w:val="22"/>
        </w:rPr>
        <w:t xml:space="preserve"> lagfaren</w:t>
      </w:r>
      <w:r w:rsidR="00293CED" w:rsidRPr="00FE057C">
        <w:rPr>
          <w:rFonts w:ascii="Calibri" w:hAnsi="Calibri"/>
          <w:sz w:val="22"/>
          <w:szCs w:val="22"/>
        </w:rPr>
        <w:t xml:space="preserve"> </w:t>
      </w:r>
      <w:r w:rsidR="0026644A" w:rsidRPr="00FE057C">
        <w:rPr>
          <w:rFonts w:ascii="Calibri" w:hAnsi="Calibri"/>
          <w:sz w:val="22"/>
          <w:szCs w:val="22"/>
        </w:rPr>
        <w:t xml:space="preserve">fastighetsägare/tomträttsinnehavare </w:t>
      </w:r>
      <w:r w:rsidRPr="00FE057C">
        <w:rPr>
          <w:rFonts w:ascii="Calibri" w:hAnsi="Calibri"/>
          <w:sz w:val="22"/>
          <w:szCs w:val="22"/>
        </w:rPr>
        <w:t>vid förhi</w:t>
      </w:r>
      <w:r w:rsidR="007E253B" w:rsidRPr="00FE057C">
        <w:rPr>
          <w:rFonts w:ascii="Calibri" w:hAnsi="Calibri"/>
          <w:sz w:val="22"/>
          <w:szCs w:val="22"/>
        </w:rPr>
        <w:t xml:space="preserve">nder att närvara. </w:t>
      </w:r>
      <w:r w:rsidR="00F84EDA" w:rsidRPr="00FE057C">
        <w:rPr>
          <w:rFonts w:ascii="Calibri" w:hAnsi="Calibri"/>
          <w:sz w:val="22"/>
          <w:szCs w:val="22"/>
        </w:rPr>
        <w:t xml:space="preserve"> Fullmakten</w:t>
      </w:r>
      <w:r w:rsidR="004A3508" w:rsidRPr="00FE057C">
        <w:rPr>
          <w:rFonts w:ascii="Calibri" w:hAnsi="Calibri"/>
          <w:sz w:val="22"/>
          <w:szCs w:val="22"/>
        </w:rPr>
        <w:t>,</w:t>
      </w:r>
      <w:r w:rsidR="00F84EDA" w:rsidRPr="00FE057C">
        <w:rPr>
          <w:rFonts w:ascii="Calibri" w:hAnsi="Calibri"/>
          <w:sz w:val="22"/>
          <w:szCs w:val="22"/>
        </w:rPr>
        <w:t xml:space="preserve"> som ska vara u</w:t>
      </w:r>
      <w:r w:rsidR="000E5E8B" w:rsidRPr="00FE057C">
        <w:rPr>
          <w:rFonts w:ascii="Calibri" w:hAnsi="Calibri"/>
          <w:sz w:val="22"/>
          <w:szCs w:val="22"/>
        </w:rPr>
        <w:t xml:space="preserve">ndertecknad </w:t>
      </w:r>
      <w:r w:rsidR="00990025" w:rsidRPr="00FE057C">
        <w:rPr>
          <w:rFonts w:ascii="Calibri" w:hAnsi="Calibri"/>
          <w:sz w:val="22"/>
          <w:szCs w:val="22"/>
        </w:rPr>
        <w:t>av utfärdaren</w:t>
      </w:r>
      <w:r w:rsidR="004A3508" w:rsidRPr="00FE057C">
        <w:rPr>
          <w:rFonts w:ascii="Calibri" w:hAnsi="Calibri"/>
          <w:sz w:val="22"/>
          <w:szCs w:val="22"/>
        </w:rPr>
        <w:t>,</w:t>
      </w:r>
      <w:r w:rsidR="00990025" w:rsidRPr="00FE057C">
        <w:rPr>
          <w:rFonts w:ascii="Calibri" w:hAnsi="Calibri"/>
          <w:sz w:val="22"/>
          <w:szCs w:val="22"/>
        </w:rPr>
        <w:t xml:space="preserve"> </w:t>
      </w:r>
      <w:r w:rsidR="000D286B" w:rsidRPr="00FE057C">
        <w:rPr>
          <w:rFonts w:ascii="Calibri" w:hAnsi="Calibri"/>
          <w:sz w:val="22"/>
          <w:szCs w:val="22"/>
        </w:rPr>
        <w:t>måste</w:t>
      </w:r>
      <w:r w:rsidR="00990025" w:rsidRPr="00FE057C">
        <w:rPr>
          <w:rFonts w:ascii="Calibri" w:hAnsi="Calibri"/>
          <w:sz w:val="22"/>
          <w:szCs w:val="22"/>
        </w:rPr>
        <w:t xml:space="preserve"> avlämnas </w:t>
      </w:r>
      <w:r w:rsidR="00837360" w:rsidRPr="00FE057C">
        <w:rPr>
          <w:rFonts w:ascii="Calibri" w:hAnsi="Calibri"/>
          <w:sz w:val="22"/>
          <w:szCs w:val="22"/>
        </w:rPr>
        <w:t>till sekreteraren senast vid mötets början.</w:t>
      </w:r>
      <w:r w:rsidR="0001442B" w:rsidRPr="00FE057C">
        <w:rPr>
          <w:rFonts w:ascii="Calibri" w:hAnsi="Calibri"/>
          <w:sz w:val="22"/>
          <w:szCs w:val="22"/>
        </w:rPr>
        <w:t xml:space="preserve"> </w:t>
      </w:r>
      <w:r w:rsidR="00B36E3B" w:rsidRPr="00FE057C">
        <w:rPr>
          <w:rFonts w:ascii="Calibri" w:hAnsi="Calibri"/>
          <w:sz w:val="22"/>
          <w:szCs w:val="22"/>
        </w:rPr>
        <w:t xml:space="preserve">Använd gärna fullmaktsformuläret på sidan </w:t>
      </w:r>
      <w:r w:rsidR="00AD65C4" w:rsidRPr="00FE057C">
        <w:rPr>
          <w:rFonts w:ascii="Calibri" w:hAnsi="Calibri"/>
          <w:sz w:val="22"/>
          <w:szCs w:val="22"/>
        </w:rPr>
        <w:t>4</w:t>
      </w:r>
      <w:r w:rsidR="00794C05" w:rsidRPr="00FE057C">
        <w:rPr>
          <w:rFonts w:ascii="Calibri" w:hAnsi="Calibri"/>
          <w:sz w:val="22"/>
          <w:szCs w:val="22"/>
        </w:rPr>
        <w:t>.</w:t>
      </w:r>
    </w:p>
    <w:p w:rsidR="005E6A51" w:rsidRDefault="005E6A51">
      <w:pPr>
        <w:rPr>
          <w:rFonts w:ascii="Calibri" w:hAnsi="Calibri"/>
          <w:b/>
          <w:szCs w:val="22"/>
        </w:rPr>
      </w:pPr>
    </w:p>
    <w:p w:rsidR="00E50205" w:rsidRPr="003F534D" w:rsidRDefault="00044683">
      <w:pPr>
        <w:rPr>
          <w:rFonts w:ascii="Calibri" w:hAnsi="Calibri"/>
          <w:sz w:val="22"/>
          <w:szCs w:val="22"/>
        </w:rPr>
      </w:pPr>
      <w:r w:rsidRPr="003F534D">
        <w:rPr>
          <w:rFonts w:ascii="Calibri" w:hAnsi="Calibri"/>
          <w:sz w:val="22"/>
          <w:szCs w:val="22"/>
        </w:rPr>
        <w:t>Pga</w:t>
      </w:r>
      <w:r w:rsidRPr="003F534D">
        <w:rPr>
          <w:rFonts w:ascii="Calibri" w:hAnsi="Calibri"/>
          <w:b/>
          <w:sz w:val="22"/>
          <w:szCs w:val="22"/>
        </w:rPr>
        <w:t xml:space="preserve"> pandemin</w:t>
      </w:r>
      <w:r w:rsidRPr="003F534D">
        <w:rPr>
          <w:rFonts w:ascii="Calibri" w:hAnsi="Calibri"/>
          <w:sz w:val="22"/>
          <w:szCs w:val="22"/>
        </w:rPr>
        <w:t xml:space="preserve"> </w:t>
      </w:r>
      <w:r w:rsidR="00E50205" w:rsidRPr="003F534D">
        <w:rPr>
          <w:rFonts w:ascii="Calibri" w:hAnsi="Calibri"/>
          <w:sz w:val="22"/>
          <w:szCs w:val="22"/>
        </w:rPr>
        <w:t xml:space="preserve">har </w:t>
      </w:r>
      <w:r w:rsidRPr="003F534D">
        <w:rPr>
          <w:rFonts w:ascii="Calibri" w:hAnsi="Calibri"/>
          <w:sz w:val="22"/>
          <w:szCs w:val="22"/>
        </w:rPr>
        <w:t xml:space="preserve">vi </w:t>
      </w:r>
      <w:r w:rsidR="00E50205" w:rsidRPr="003F534D">
        <w:rPr>
          <w:rFonts w:ascii="Calibri" w:hAnsi="Calibri"/>
          <w:sz w:val="22"/>
          <w:szCs w:val="22"/>
        </w:rPr>
        <w:t xml:space="preserve">inte haft stämmor med </w:t>
      </w:r>
      <w:r w:rsidRPr="003F534D">
        <w:rPr>
          <w:rFonts w:ascii="Calibri" w:hAnsi="Calibri"/>
          <w:sz w:val="22"/>
          <w:szCs w:val="22"/>
        </w:rPr>
        <w:t>fysisk</w:t>
      </w:r>
      <w:r w:rsidR="00E50205" w:rsidRPr="003F534D">
        <w:rPr>
          <w:rFonts w:ascii="Calibri" w:hAnsi="Calibri"/>
          <w:sz w:val="22"/>
          <w:szCs w:val="22"/>
        </w:rPr>
        <w:t xml:space="preserve"> närvaro de senaste tre åren. </w:t>
      </w:r>
      <w:r w:rsidR="00E50205" w:rsidRPr="003F534D">
        <w:rPr>
          <w:rFonts w:ascii="Calibri" w:hAnsi="Calibri"/>
          <w:sz w:val="22"/>
          <w:szCs w:val="22"/>
        </w:rPr>
        <w:br/>
        <w:t xml:space="preserve">Det ska därför bli oss en stor glädje att återse er IRL (som det så vackert heter numera).  </w:t>
      </w:r>
      <w:r w:rsidR="00E50205" w:rsidRPr="003F534D">
        <w:rPr>
          <w:rFonts w:ascii="Calibri" w:hAnsi="Calibri"/>
          <w:sz w:val="22"/>
          <w:szCs w:val="22"/>
        </w:rPr>
        <w:br/>
        <w:t xml:space="preserve">Det finns en hel del att diskutera </w:t>
      </w:r>
      <w:r w:rsidR="003F534D">
        <w:rPr>
          <w:rFonts w:ascii="Calibri" w:hAnsi="Calibri"/>
          <w:sz w:val="22"/>
          <w:szCs w:val="22"/>
        </w:rPr>
        <w:t>–</w:t>
      </w:r>
      <w:r w:rsidR="00E50205" w:rsidRPr="003F534D">
        <w:rPr>
          <w:rFonts w:ascii="Calibri" w:hAnsi="Calibri"/>
          <w:sz w:val="22"/>
          <w:szCs w:val="22"/>
        </w:rPr>
        <w:t xml:space="preserve"> </w:t>
      </w:r>
      <w:r w:rsidR="003F534D">
        <w:rPr>
          <w:rFonts w:ascii="Calibri" w:hAnsi="Calibri"/>
          <w:sz w:val="22"/>
          <w:szCs w:val="22"/>
        </w:rPr>
        <w:t xml:space="preserve">så </w:t>
      </w:r>
      <w:r w:rsidR="00E50205" w:rsidRPr="003F534D">
        <w:rPr>
          <w:rFonts w:ascii="Calibri" w:hAnsi="Calibri"/>
          <w:b/>
          <w:sz w:val="22"/>
          <w:szCs w:val="22"/>
        </w:rPr>
        <w:t>gör en ansträngning och infinn er personligen</w:t>
      </w:r>
      <w:r w:rsidR="00E50205" w:rsidRPr="003F534D">
        <w:rPr>
          <w:rFonts w:ascii="Calibri" w:hAnsi="Calibri"/>
          <w:sz w:val="22"/>
          <w:szCs w:val="22"/>
        </w:rPr>
        <w:t>.</w:t>
      </w:r>
    </w:p>
    <w:p w:rsidR="00E50205" w:rsidRDefault="00E50205">
      <w:pPr>
        <w:rPr>
          <w:rFonts w:ascii="Calibri" w:hAnsi="Calibri"/>
          <w:b/>
          <w:sz w:val="28"/>
          <w:szCs w:val="22"/>
        </w:rPr>
      </w:pPr>
    </w:p>
    <w:p w:rsidR="00705178" w:rsidRPr="00FE057C" w:rsidRDefault="004A00DE">
      <w:pPr>
        <w:rPr>
          <w:rFonts w:ascii="Calibri" w:hAnsi="Calibri"/>
          <w:b/>
          <w:sz w:val="28"/>
          <w:szCs w:val="22"/>
        </w:rPr>
      </w:pPr>
      <w:r w:rsidRPr="00FE057C">
        <w:rPr>
          <w:rFonts w:ascii="Calibri" w:hAnsi="Calibri"/>
          <w:b/>
          <w:sz w:val="28"/>
          <w:szCs w:val="22"/>
        </w:rPr>
        <w:t>Hjärtligt Välkomna</w:t>
      </w:r>
    </w:p>
    <w:p w:rsidR="00705178" w:rsidRPr="00FE057C" w:rsidRDefault="00705178">
      <w:pPr>
        <w:rPr>
          <w:rFonts w:ascii="Calibri" w:hAnsi="Calibri"/>
          <w:sz w:val="28"/>
          <w:szCs w:val="22"/>
        </w:rPr>
      </w:pPr>
      <w:r w:rsidRPr="00FE057C">
        <w:rPr>
          <w:rFonts w:ascii="Calibri" w:hAnsi="Calibri"/>
          <w:sz w:val="28"/>
          <w:szCs w:val="22"/>
        </w:rPr>
        <w:t>Styrelsen</w:t>
      </w:r>
    </w:p>
    <w:p w:rsidR="00013A4F" w:rsidRPr="00F12B65" w:rsidRDefault="00013A4F" w:rsidP="007B28A4">
      <w:pPr>
        <w:spacing w:after="120"/>
        <w:rPr>
          <w:szCs w:val="24"/>
        </w:rPr>
      </w:pPr>
    </w:p>
    <w:p w:rsidR="00013A4F" w:rsidRPr="00044683" w:rsidRDefault="00013A4F" w:rsidP="00013A4F">
      <w:pPr>
        <w:rPr>
          <w:rFonts w:ascii="Calibri" w:hAnsi="Calibri"/>
          <w:b/>
          <w:sz w:val="28"/>
          <w:szCs w:val="22"/>
        </w:rPr>
      </w:pPr>
      <w:r w:rsidRPr="00044683">
        <w:rPr>
          <w:rFonts w:ascii="Calibri" w:hAnsi="Calibri"/>
          <w:b/>
          <w:sz w:val="28"/>
          <w:szCs w:val="22"/>
        </w:rPr>
        <w:t>Så här går stämman till:</w:t>
      </w:r>
    </w:p>
    <w:p w:rsidR="00EC2768" w:rsidRPr="00044683" w:rsidRDefault="00013A4F" w:rsidP="00AB07C4">
      <w:pPr>
        <w:spacing w:before="120"/>
        <w:rPr>
          <w:rFonts w:ascii="Calibri" w:hAnsi="Calibri"/>
          <w:sz w:val="22"/>
          <w:szCs w:val="22"/>
        </w:rPr>
      </w:pPr>
      <w:r w:rsidRPr="00044683">
        <w:rPr>
          <w:rFonts w:ascii="Calibri" w:hAnsi="Calibri"/>
          <w:sz w:val="22"/>
          <w:szCs w:val="22"/>
        </w:rPr>
        <w:t>Mötesordföranden går igenom punkterna på dagordningen punkt för punkt. Efter varje punkt finns det förslag</w:t>
      </w:r>
      <w:r w:rsidR="0092270F" w:rsidRPr="00044683">
        <w:rPr>
          <w:rFonts w:ascii="Calibri" w:hAnsi="Calibri"/>
          <w:sz w:val="22"/>
          <w:szCs w:val="22"/>
        </w:rPr>
        <w:t xml:space="preserve"> </w:t>
      </w:r>
      <w:r w:rsidRPr="00044683">
        <w:rPr>
          <w:rFonts w:ascii="Calibri" w:hAnsi="Calibri"/>
          <w:sz w:val="22"/>
          <w:szCs w:val="22"/>
        </w:rPr>
        <w:t>till beslut.</w:t>
      </w:r>
      <w:r w:rsidR="00EC2768" w:rsidRPr="00044683">
        <w:rPr>
          <w:rFonts w:ascii="Calibri" w:hAnsi="Calibri"/>
          <w:sz w:val="22"/>
          <w:szCs w:val="22"/>
        </w:rPr>
        <w:t xml:space="preserve"> </w:t>
      </w:r>
      <w:r w:rsidRPr="00044683">
        <w:rPr>
          <w:rFonts w:ascii="Calibri" w:hAnsi="Calibri"/>
          <w:sz w:val="22"/>
          <w:szCs w:val="22"/>
        </w:rPr>
        <w:t xml:space="preserve">Ordföranden frågar efter varje punkt om vi kan </w:t>
      </w:r>
      <w:r w:rsidRPr="00044683">
        <w:rPr>
          <w:rFonts w:ascii="Calibri" w:hAnsi="Calibri"/>
          <w:b/>
          <w:sz w:val="22"/>
          <w:szCs w:val="22"/>
        </w:rPr>
        <w:t>besluta enligt</w:t>
      </w:r>
      <w:r w:rsidRPr="00044683">
        <w:rPr>
          <w:rFonts w:ascii="Calibri" w:hAnsi="Calibri"/>
          <w:sz w:val="22"/>
          <w:szCs w:val="22"/>
        </w:rPr>
        <w:t xml:space="preserve"> </w:t>
      </w:r>
      <w:r w:rsidRPr="00044683">
        <w:rPr>
          <w:rFonts w:ascii="Calibri" w:hAnsi="Calibri"/>
          <w:b/>
          <w:sz w:val="22"/>
          <w:szCs w:val="22"/>
        </w:rPr>
        <w:t>förslaget</w:t>
      </w:r>
      <w:r w:rsidR="00075733" w:rsidRPr="00044683">
        <w:rPr>
          <w:rFonts w:ascii="Calibri" w:hAnsi="Calibri"/>
          <w:sz w:val="22"/>
          <w:szCs w:val="22"/>
        </w:rPr>
        <w:t xml:space="preserve">. </w:t>
      </w:r>
    </w:p>
    <w:p w:rsidR="004A00DE" w:rsidRPr="00044683" w:rsidRDefault="004A00DE" w:rsidP="00AB07C4">
      <w:pPr>
        <w:spacing w:before="120"/>
        <w:rPr>
          <w:rFonts w:ascii="Calibri" w:hAnsi="Calibri"/>
          <w:sz w:val="22"/>
          <w:szCs w:val="22"/>
        </w:rPr>
      </w:pPr>
      <w:r w:rsidRPr="00044683">
        <w:rPr>
          <w:rFonts w:ascii="Calibri" w:hAnsi="Calibri"/>
          <w:sz w:val="22"/>
          <w:szCs w:val="22"/>
        </w:rPr>
        <w:t>Endast lagfarna fastighets- eller tomträttsinnehavare och fullmaktsinnehavare har rösträtt.</w:t>
      </w:r>
      <w:r w:rsidR="000D6A3D" w:rsidRPr="00044683">
        <w:rPr>
          <w:rFonts w:ascii="Calibri" w:hAnsi="Calibri"/>
          <w:sz w:val="22"/>
          <w:szCs w:val="22"/>
        </w:rPr>
        <w:t xml:space="preserve"> </w:t>
      </w:r>
      <w:r w:rsidR="000D6A3D" w:rsidRPr="00044683">
        <w:rPr>
          <w:rFonts w:ascii="Calibri" w:hAnsi="Calibri"/>
          <w:sz w:val="22"/>
          <w:szCs w:val="22"/>
        </w:rPr>
        <w:br/>
        <w:t>En röst per fastighet</w:t>
      </w:r>
    </w:p>
    <w:p w:rsidR="00013A4F" w:rsidRPr="00044683" w:rsidRDefault="00075733" w:rsidP="00AB07C4">
      <w:pPr>
        <w:spacing w:before="120"/>
        <w:rPr>
          <w:rFonts w:ascii="Calibri" w:hAnsi="Calibri"/>
          <w:sz w:val="22"/>
          <w:szCs w:val="22"/>
        </w:rPr>
      </w:pPr>
      <w:r w:rsidRPr="00044683">
        <w:rPr>
          <w:rFonts w:ascii="Calibri" w:hAnsi="Calibri"/>
          <w:sz w:val="22"/>
          <w:szCs w:val="22"/>
        </w:rPr>
        <w:t>Om in</w:t>
      </w:r>
      <w:r w:rsidR="00EE41F7" w:rsidRPr="00044683">
        <w:rPr>
          <w:rFonts w:ascii="Calibri" w:hAnsi="Calibri"/>
          <w:sz w:val="22"/>
          <w:szCs w:val="22"/>
        </w:rPr>
        <w:t>te någon</w:t>
      </w:r>
      <w:r w:rsidRPr="00044683">
        <w:rPr>
          <w:rFonts w:ascii="Calibri" w:hAnsi="Calibri"/>
          <w:sz w:val="22"/>
          <w:szCs w:val="22"/>
        </w:rPr>
        <w:t xml:space="preserve"> ljudligt säger ”NEJ”, så är förslaget antaget med acklamation, och enhälligt beslutat.</w:t>
      </w:r>
      <w:r w:rsidR="00950C41" w:rsidRPr="00044683">
        <w:rPr>
          <w:rFonts w:ascii="Calibri" w:hAnsi="Calibri"/>
          <w:sz w:val="22"/>
          <w:szCs w:val="22"/>
        </w:rPr>
        <w:t xml:space="preserve"> </w:t>
      </w:r>
    </w:p>
    <w:p w:rsidR="00075733" w:rsidRPr="00044683" w:rsidRDefault="00075733" w:rsidP="00AB07C4">
      <w:pPr>
        <w:spacing w:before="120"/>
        <w:rPr>
          <w:rFonts w:ascii="Calibri" w:hAnsi="Calibri"/>
          <w:sz w:val="22"/>
          <w:szCs w:val="22"/>
        </w:rPr>
      </w:pPr>
      <w:r w:rsidRPr="00044683">
        <w:rPr>
          <w:rFonts w:ascii="Calibri" w:hAnsi="Calibri"/>
          <w:sz w:val="22"/>
          <w:szCs w:val="22"/>
        </w:rPr>
        <w:t>Skulle någon/några sä</w:t>
      </w:r>
      <w:r w:rsidR="0092270F" w:rsidRPr="00044683">
        <w:rPr>
          <w:rFonts w:ascii="Calibri" w:hAnsi="Calibri"/>
          <w:sz w:val="22"/>
          <w:szCs w:val="22"/>
        </w:rPr>
        <w:t>g</w:t>
      </w:r>
      <w:r w:rsidR="008A692E" w:rsidRPr="00044683">
        <w:rPr>
          <w:rFonts w:ascii="Calibri" w:hAnsi="Calibri"/>
          <w:sz w:val="22"/>
          <w:szCs w:val="22"/>
        </w:rPr>
        <w:t>a</w:t>
      </w:r>
      <w:r w:rsidRPr="00044683">
        <w:rPr>
          <w:rFonts w:ascii="Calibri" w:hAnsi="Calibri"/>
          <w:sz w:val="22"/>
          <w:szCs w:val="22"/>
        </w:rPr>
        <w:t xml:space="preserve"> ”NEJ” får vederbörande</w:t>
      </w:r>
      <w:r w:rsidRPr="00044683">
        <w:rPr>
          <w:rFonts w:ascii="Calibri" w:hAnsi="Calibri"/>
          <w:b/>
          <w:i/>
          <w:sz w:val="22"/>
          <w:szCs w:val="22"/>
        </w:rPr>
        <w:t xml:space="preserve"> kortfattat</w:t>
      </w:r>
      <w:r w:rsidRPr="00044683">
        <w:rPr>
          <w:rFonts w:ascii="Calibri" w:hAnsi="Calibri"/>
          <w:sz w:val="22"/>
          <w:szCs w:val="22"/>
        </w:rPr>
        <w:t xml:space="preserve"> utveckla frågan.</w:t>
      </w:r>
    </w:p>
    <w:p w:rsidR="00075733" w:rsidRPr="00044683" w:rsidRDefault="00075733" w:rsidP="00AB07C4">
      <w:pPr>
        <w:spacing w:before="120"/>
        <w:rPr>
          <w:rFonts w:ascii="Calibri" w:hAnsi="Calibri"/>
          <w:sz w:val="22"/>
          <w:szCs w:val="22"/>
        </w:rPr>
      </w:pPr>
      <w:r w:rsidRPr="00044683">
        <w:rPr>
          <w:rFonts w:ascii="Calibri" w:hAnsi="Calibri"/>
          <w:sz w:val="22"/>
          <w:szCs w:val="22"/>
        </w:rPr>
        <w:t xml:space="preserve">Om nej-röstarna står på sig, </w:t>
      </w:r>
      <w:r w:rsidR="005E6A51" w:rsidRPr="00044683">
        <w:rPr>
          <w:rFonts w:ascii="Calibri" w:hAnsi="Calibri"/>
          <w:sz w:val="22"/>
          <w:szCs w:val="22"/>
        </w:rPr>
        <w:t>eller</w:t>
      </w:r>
      <w:r w:rsidR="00AB07C4" w:rsidRPr="00044683">
        <w:rPr>
          <w:rFonts w:ascii="Calibri" w:hAnsi="Calibri"/>
          <w:sz w:val="22"/>
          <w:szCs w:val="22"/>
        </w:rPr>
        <w:t xml:space="preserve"> om</w:t>
      </w:r>
      <w:r w:rsidR="005E6A51" w:rsidRPr="00044683">
        <w:rPr>
          <w:rFonts w:ascii="Calibri" w:hAnsi="Calibri"/>
          <w:sz w:val="22"/>
          <w:szCs w:val="22"/>
        </w:rPr>
        <w:t xml:space="preserve"> vi inte kan ändra </w:t>
      </w:r>
      <w:r w:rsidR="0092270F" w:rsidRPr="00044683">
        <w:rPr>
          <w:rFonts w:ascii="Calibri" w:hAnsi="Calibri"/>
          <w:sz w:val="22"/>
          <w:szCs w:val="22"/>
        </w:rPr>
        <w:t xml:space="preserve">beslutsförslaget </w:t>
      </w:r>
      <w:r w:rsidR="005E6A51" w:rsidRPr="00044683">
        <w:rPr>
          <w:rFonts w:ascii="Calibri" w:hAnsi="Calibri"/>
          <w:sz w:val="22"/>
          <w:szCs w:val="22"/>
        </w:rPr>
        <w:t xml:space="preserve">enligt önskemål, </w:t>
      </w:r>
      <w:r w:rsidRPr="00044683">
        <w:rPr>
          <w:rFonts w:ascii="Calibri" w:hAnsi="Calibri"/>
          <w:sz w:val="22"/>
          <w:szCs w:val="22"/>
        </w:rPr>
        <w:t xml:space="preserve">går vi </w:t>
      </w:r>
      <w:r w:rsidR="00AB07C4" w:rsidRPr="00044683">
        <w:rPr>
          <w:rFonts w:ascii="Calibri" w:hAnsi="Calibri"/>
          <w:sz w:val="22"/>
          <w:szCs w:val="22"/>
        </w:rPr>
        <w:t>till</w:t>
      </w:r>
      <w:r w:rsidR="006472E6" w:rsidRPr="00044683">
        <w:rPr>
          <w:rFonts w:ascii="Calibri" w:hAnsi="Calibri"/>
          <w:sz w:val="22"/>
          <w:szCs w:val="22"/>
        </w:rPr>
        <w:t xml:space="preserve"> votering med </w:t>
      </w:r>
      <w:r w:rsidR="00AB07C4" w:rsidRPr="00044683">
        <w:rPr>
          <w:rFonts w:ascii="Calibri" w:hAnsi="Calibri"/>
          <w:sz w:val="22"/>
          <w:szCs w:val="22"/>
        </w:rPr>
        <w:t>hand</w:t>
      </w:r>
      <w:r w:rsidR="006472E6" w:rsidRPr="00044683">
        <w:rPr>
          <w:rFonts w:ascii="Calibri" w:hAnsi="Calibri"/>
          <w:sz w:val="22"/>
          <w:szCs w:val="22"/>
        </w:rPr>
        <w:t>upprä</w:t>
      </w:r>
      <w:r w:rsidR="00AB07C4" w:rsidRPr="00044683">
        <w:rPr>
          <w:rFonts w:ascii="Calibri" w:hAnsi="Calibri"/>
          <w:sz w:val="22"/>
          <w:szCs w:val="22"/>
        </w:rPr>
        <w:t>c</w:t>
      </w:r>
      <w:r w:rsidR="006472E6" w:rsidRPr="00044683">
        <w:rPr>
          <w:rFonts w:ascii="Calibri" w:hAnsi="Calibri"/>
          <w:sz w:val="22"/>
          <w:szCs w:val="22"/>
        </w:rPr>
        <w:t>kning</w:t>
      </w:r>
      <w:r w:rsidRPr="00044683">
        <w:rPr>
          <w:rFonts w:ascii="Calibri" w:hAnsi="Calibri"/>
          <w:sz w:val="22"/>
          <w:szCs w:val="22"/>
        </w:rPr>
        <w:t>.</w:t>
      </w:r>
      <w:r w:rsidR="00643ED2" w:rsidRPr="00044683">
        <w:rPr>
          <w:rFonts w:ascii="Calibri" w:hAnsi="Calibri"/>
          <w:sz w:val="22"/>
          <w:szCs w:val="22"/>
        </w:rPr>
        <w:t xml:space="preserve"> </w:t>
      </w:r>
    </w:p>
    <w:p w:rsidR="0093283A" w:rsidRPr="00044683" w:rsidRDefault="0093283A" w:rsidP="0093283A">
      <w:pPr>
        <w:spacing w:before="120"/>
        <w:rPr>
          <w:rFonts w:ascii="Calibri" w:hAnsi="Calibri"/>
          <w:sz w:val="22"/>
          <w:szCs w:val="22"/>
        </w:rPr>
      </w:pPr>
      <w:r w:rsidRPr="00044683">
        <w:rPr>
          <w:rFonts w:ascii="Calibri" w:hAnsi="Calibri"/>
          <w:sz w:val="22"/>
          <w:szCs w:val="22"/>
        </w:rPr>
        <w:t>Beslut fattas enligt stadgarna, d v s i regel med majoritetsbeslut.</w:t>
      </w:r>
    </w:p>
    <w:p w:rsidR="00643ED2" w:rsidRPr="00044683" w:rsidRDefault="00AB07C4" w:rsidP="00AB07C4">
      <w:pPr>
        <w:spacing w:before="120"/>
        <w:rPr>
          <w:rFonts w:ascii="Calibri" w:hAnsi="Calibri"/>
          <w:sz w:val="22"/>
          <w:szCs w:val="22"/>
        </w:rPr>
      </w:pPr>
      <w:r w:rsidRPr="00044683">
        <w:rPr>
          <w:rFonts w:ascii="Calibri" w:hAnsi="Calibri"/>
          <w:sz w:val="22"/>
          <w:szCs w:val="22"/>
        </w:rPr>
        <w:t>Därefter</w:t>
      </w:r>
      <w:r w:rsidR="00643ED2" w:rsidRPr="00044683">
        <w:rPr>
          <w:rFonts w:ascii="Calibri" w:hAnsi="Calibri"/>
          <w:sz w:val="22"/>
          <w:szCs w:val="22"/>
        </w:rPr>
        <w:t xml:space="preserve"> </w:t>
      </w:r>
      <w:r w:rsidR="00EE41F7" w:rsidRPr="00044683">
        <w:rPr>
          <w:rFonts w:ascii="Calibri" w:hAnsi="Calibri"/>
          <w:sz w:val="22"/>
          <w:szCs w:val="22"/>
        </w:rPr>
        <w:t xml:space="preserve">går vi </w:t>
      </w:r>
      <w:r w:rsidR="00643ED2" w:rsidRPr="00044683">
        <w:rPr>
          <w:rFonts w:ascii="Calibri" w:hAnsi="Calibri"/>
          <w:sz w:val="22"/>
          <w:szCs w:val="22"/>
        </w:rPr>
        <w:t>vidare i dagordningen.</w:t>
      </w:r>
    </w:p>
    <w:p w:rsidR="002522A8" w:rsidRPr="00044683" w:rsidRDefault="00EC2768" w:rsidP="00B27753">
      <w:pPr>
        <w:rPr>
          <w:rFonts w:ascii="Calibri" w:hAnsi="Calibri" w:cs="Calibri"/>
          <w:b/>
          <w:sz w:val="28"/>
          <w:szCs w:val="28"/>
        </w:rPr>
      </w:pPr>
      <w:r w:rsidRPr="00044683">
        <w:rPr>
          <w:rFonts w:ascii="Calibri" w:hAnsi="Calibri" w:cs="Calibri"/>
          <w:b/>
          <w:sz w:val="28"/>
          <w:szCs w:val="28"/>
        </w:rPr>
        <w:br w:type="page"/>
      </w:r>
    </w:p>
    <w:p w:rsidR="001710A3" w:rsidRPr="00044683" w:rsidRDefault="001710A3" w:rsidP="00B27753">
      <w:pPr>
        <w:rPr>
          <w:rFonts w:ascii="Calibri" w:hAnsi="Calibri" w:cs="Calibri"/>
          <w:b/>
          <w:sz w:val="28"/>
          <w:szCs w:val="28"/>
        </w:rPr>
      </w:pPr>
      <w:r w:rsidRPr="00044683">
        <w:rPr>
          <w:rFonts w:ascii="Calibri" w:hAnsi="Calibri" w:cs="Calibri"/>
          <w:b/>
          <w:sz w:val="28"/>
          <w:szCs w:val="28"/>
        </w:rPr>
        <w:lastRenderedPageBreak/>
        <w:t xml:space="preserve">Dagordning </w:t>
      </w:r>
      <w:r w:rsidR="005A435E" w:rsidRPr="00044683">
        <w:rPr>
          <w:rFonts w:ascii="Calibri" w:hAnsi="Calibri" w:cs="Calibri"/>
          <w:b/>
          <w:sz w:val="28"/>
          <w:szCs w:val="28"/>
        </w:rPr>
        <w:t>för o</w:t>
      </w:r>
      <w:r w:rsidRPr="00044683">
        <w:rPr>
          <w:rFonts w:ascii="Calibri" w:hAnsi="Calibri" w:cs="Calibri"/>
          <w:b/>
          <w:sz w:val="28"/>
          <w:szCs w:val="28"/>
        </w:rPr>
        <w:t>rdinarie årsstämma 202</w:t>
      </w:r>
      <w:r w:rsidR="00C64679" w:rsidRPr="00044683">
        <w:rPr>
          <w:rFonts w:ascii="Calibri" w:hAnsi="Calibri" w:cs="Calibri"/>
          <w:b/>
          <w:sz w:val="28"/>
          <w:szCs w:val="28"/>
        </w:rPr>
        <w:t>3</w:t>
      </w:r>
      <w:r w:rsidRPr="00044683">
        <w:rPr>
          <w:rFonts w:ascii="Calibri" w:hAnsi="Calibri" w:cs="Calibri"/>
          <w:b/>
          <w:sz w:val="28"/>
          <w:szCs w:val="28"/>
        </w:rPr>
        <w:t>-04-2</w:t>
      </w:r>
      <w:r w:rsidR="00C64679" w:rsidRPr="00044683">
        <w:rPr>
          <w:rFonts w:ascii="Calibri" w:hAnsi="Calibri" w:cs="Calibri"/>
          <w:b/>
          <w:sz w:val="28"/>
          <w:szCs w:val="28"/>
        </w:rPr>
        <w:t>0</w:t>
      </w:r>
      <w:r w:rsidRPr="00044683">
        <w:rPr>
          <w:rFonts w:ascii="Calibri" w:hAnsi="Calibri" w:cs="Calibri"/>
          <w:b/>
          <w:sz w:val="28"/>
          <w:szCs w:val="28"/>
        </w:rPr>
        <w:t xml:space="preserve"> </w:t>
      </w:r>
      <w:r w:rsidR="005A435E" w:rsidRPr="00044683">
        <w:rPr>
          <w:rFonts w:ascii="Calibri" w:hAnsi="Calibri" w:cs="Calibri"/>
          <w:b/>
          <w:sz w:val="28"/>
          <w:szCs w:val="28"/>
        </w:rPr>
        <w:t>i</w:t>
      </w:r>
      <w:r w:rsidRPr="00044683">
        <w:rPr>
          <w:rFonts w:ascii="Calibri" w:hAnsi="Calibri" w:cs="Calibri"/>
          <w:b/>
          <w:sz w:val="28"/>
          <w:szCs w:val="28"/>
        </w:rPr>
        <w:t xml:space="preserve"> Kvarterssamfälligheten Rödstenen</w:t>
      </w:r>
    </w:p>
    <w:p w:rsidR="007B28A4" w:rsidRPr="00044683" w:rsidRDefault="007B28A4" w:rsidP="007B28A4">
      <w:pPr>
        <w:spacing w:line="276" w:lineRule="auto"/>
        <w:rPr>
          <w:rFonts w:ascii="Calibri" w:hAnsi="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528"/>
        <w:gridCol w:w="2694"/>
      </w:tblGrid>
      <w:tr w:rsidR="00044683" w:rsidRPr="00044683" w:rsidTr="003D5078">
        <w:tc>
          <w:tcPr>
            <w:tcW w:w="817" w:type="dxa"/>
            <w:shd w:val="clear" w:color="auto" w:fill="auto"/>
          </w:tcPr>
          <w:p w:rsidR="007C7A51" w:rsidRPr="00044683" w:rsidRDefault="007C7A51" w:rsidP="003D5078">
            <w:pPr>
              <w:spacing w:line="276" w:lineRule="auto"/>
              <w:jc w:val="center"/>
              <w:rPr>
                <w:rFonts w:ascii="Calibri" w:hAnsi="Calibri"/>
                <w:b/>
                <w:szCs w:val="24"/>
              </w:rPr>
            </w:pPr>
          </w:p>
        </w:tc>
        <w:tc>
          <w:tcPr>
            <w:tcW w:w="5528" w:type="dxa"/>
            <w:shd w:val="clear" w:color="auto" w:fill="auto"/>
          </w:tcPr>
          <w:p w:rsidR="007C7A51" w:rsidRPr="00044683" w:rsidRDefault="007C7A51" w:rsidP="003D5078">
            <w:pPr>
              <w:spacing w:line="276" w:lineRule="auto"/>
              <w:rPr>
                <w:rFonts w:ascii="Calibri" w:hAnsi="Calibri"/>
                <w:b/>
                <w:szCs w:val="24"/>
              </w:rPr>
            </w:pPr>
            <w:r w:rsidRPr="00044683">
              <w:rPr>
                <w:rFonts w:ascii="Calibri" w:hAnsi="Calibri"/>
                <w:b/>
                <w:szCs w:val="24"/>
              </w:rPr>
              <w:t xml:space="preserve">Punkt och styrelsens förslag  </w:t>
            </w:r>
            <w:r w:rsidRPr="00044683">
              <w:rPr>
                <w:rFonts w:ascii="Calibri" w:hAnsi="Calibri"/>
                <w:szCs w:val="24"/>
              </w:rPr>
              <w:t>/</w:t>
            </w:r>
            <w:r w:rsidR="004403D4" w:rsidRPr="00044683">
              <w:rPr>
                <w:rFonts w:ascii="Calibri" w:hAnsi="Calibri"/>
                <w:szCs w:val="24"/>
              </w:rPr>
              <w:t xml:space="preserve"> </w:t>
            </w:r>
            <w:r w:rsidR="000C69D5" w:rsidRPr="00044683">
              <w:rPr>
                <w:rFonts w:ascii="Calibri" w:hAnsi="Calibri"/>
                <w:szCs w:val="24"/>
              </w:rPr>
              <w:t>Beslut</w:t>
            </w:r>
          </w:p>
        </w:tc>
        <w:tc>
          <w:tcPr>
            <w:tcW w:w="2694" w:type="dxa"/>
            <w:shd w:val="clear" w:color="auto" w:fill="auto"/>
          </w:tcPr>
          <w:p w:rsidR="007C7A51" w:rsidRPr="00044683" w:rsidRDefault="007C7A51" w:rsidP="003D5078">
            <w:pPr>
              <w:spacing w:line="276" w:lineRule="auto"/>
              <w:rPr>
                <w:rFonts w:ascii="Calibri" w:hAnsi="Calibri"/>
                <w:b/>
                <w:szCs w:val="24"/>
              </w:rPr>
            </w:pPr>
            <w:r w:rsidRPr="00044683">
              <w:rPr>
                <w:rFonts w:ascii="Calibri" w:hAnsi="Calibri"/>
                <w:b/>
                <w:szCs w:val="24"/>
              </w:rPr>
              <w:t>Ev motförslag</w:t>
            </w:r>
          </w:p>
        </w:tc>
      </w:tr>
      <w:tr w:rsidR="00044683" w:rsidRPr="00044683" w:rsidTr="003D5078">
        <w:tc>
          <w:tcPr>
            <w:tcW w:w="817" w:type="dxa"/>
            <w:shd w:val="clear" w:color="auto" w:fill="auto"/>
          </w:tcPr>
          <w:p w:rsidR="00427041" w:rsidRPr="00044683" w:rsidRDefault="00427041" w:rsidP="003D5078">
            <w:pPr>
              <w:spacing w:line="276" w:lineRule="auto"/>
              <w:jc w:val="center"/>
              <w:rPr>
                <w:rFonts w:ascii="Calibri" w:hAnsi="Calibri"/>
                <w:b/>
                <w:sz w:val="22"/>
                <w:szCs w:val="24"/>
              </w:rPr>
            </w:pPr>
            <w:r w:rsidRPr="00044683">
              <w:rPr>
                <w:rFonts w:ascii="Calibri" w:hAnsi="Calibri"/>
                <w:b/>
                <w:sz w:val="22"/>
                <w:szCs w:val="24"/>
              </w:rPr>
              <w:t>1</w:t>
            </w:r>
          </w:p>
        </w:tc>
        <w:tc>
          <w:tcPr>
            <w:tcW w:w="5528" w:type="dxa"/>
            <w:shd w:val="clear" w:color="auto" w:fill="auto"/>
          </w:tcPr>
          <w:p w:rsidR="00427041" w:rsidRPr="00044683" w:rsidRDefault="00427041" w:rsidP="000B117A">
            <w:pPr>
              <w:spacing w:line="276" w:lineRule="auto"/>
              <w:rPr>
                <w:rFonts w:ascii="Calibri" w:hAnsi="Calibri"/>
                <w:b/>
                <w:sz w:val="22"/>
                <w:szCs w:val="24"/>
              </w:rPr>
            </w:pPr>
            <w:r w:rsidRPr="00044683">
              <w:rPr>
                <w:rFonts w:ascii="Calibri" w:hAnsi="Calibri"/>
                <w:b/>
                <w:sz w:val="22"/>
                <w:szCs w:val="24"/>
              </w:rPr>
              <w:t>Mötets öppnande</w:t>
            </w:r>
            <w:r w:rsidR="000B117A" w:rsidRPr="00044683">
              <w:rPr>
                <w:rFonts w:ascii="Calibri" w:hAnsi="Calibri"/>
                <w:b/>
                <w:sz w:val="22"/>
                <w:szCs w:val="24"/>
              </w:rPr>
              <w:t xml:space="preserve">  </w:t>
            </w:r>
            <w:r w:rsidR="000B117A" w:rsidRPr="00044683">
              <w:rPr>
                <w:rFonts w:ascii="Times New Roman" w:hAnsi="Times New Roman"/>
                <w:sz w:val="20"/>
                <w:szCs w:val="24"/>
              </w:rPr>
              <w:t>Har stämman blivit behörigen utlyst?</w:t>
            </w:r>
          </w:p>
        </w:tc>
        <w:tc>
          <w:tcPr>
            <w:tcW w:w="2694" w:type="dxa"/>
            <w:shd w:val="clear" w:color="auto" w:fill="auto"/>
          </w:tcPr>
          <w:p w:rsidR="00427041" w:rsidRPr="00044683" w:rsidRDefault="00427041" w:rsidP="003D5078">
            <w:pPr>
              <w:spacing w:line="276" w:lineRule="auto"/>
              <w:rPr>
                <w:rFonts w:ascii="Calibri" w:hAnsi="Calibri"/>
                <w:b/>
                <w:sz w:val="22"/>
                <w:szCs w:val="24"/>
              </w:rPr>
            </w:pPr>
          </w:p>
        </w:tc>
      </w:tr>
      <w:tr w:rsidR="00044683" w:rsidRPr="00044683" w:rsidTr="003D5078">
        <w:tc>
          <w:tcPr>
            <w:tcW w:w="817" w:type="dxa"/>
            <w:shd w:val="clear" w:color="auto" w:fill="auto"/>
          </w:tcPr>
          <w:p w:rsidR="00427041" w:rsidRPr="00044683" w:rsidRDefault="00427041" w:rsidP="003D5078">
            <w:pPr>
              <w:spacing w:line="276" w:lineRule="auto"/>
              <w:jc w:val="center"/>
              <w:rPr>
                <w:rFonts w:ascii="Calibri" w:hAnsi="Calibri"/>
                <w:b/>
                <w:sz w:val="22"/>
                <w:szCs w:val="24"/>
              </w:rPr>
            </w:pPr>
            <w:r w:rsidRPr="00044683">
              <w:rPr>
                <w:rFonts w:ascii="Calibri" w:hAnsi="Calibri"/>
                <w:b/>
                <w:sz w:val="22"/>
                <w:szCs w:val="24"/>
              </w:rPr>
              <w:t>2</w:t>
            </w:r>
          </w:p>
        </w:tc>
        <w:tc>
          <w:tcPr>
            <w:tcW w:w="5528" w:type="dxa"/>
            <w:shd w:val="clear" w:color="auto" w:fill="auto"/>
          </w:tcPr>
          <w:p w:rsidR="00427041" w:rsidRPr="00044683" w:rsidRDefault="00427041" w:rsidP="003D5078">
            <w:pPr>
              <w:spacing w:line="276" w:lineRule="auto"/>
              <w:rPr>
                <w:rFonts w:ascii="Calibri" w:hAnsi="Calibri"/>
                <w:b/>
                <w:sz w:val="22"/>
                <w:szCs w:val="24"/>
              </w:rPr>
            </w:pPr>
            <w:r w:rsidRPr="00044683">
              <w:rPr>
                <w:rFonts w:ascii="Calibri" w:hAnsi="Calibri"/>
                <w:b/>
                <w:sz w:val="22"/>
                <w:szCs w:val="24"/>
              </w:rPr>
              <w:t>Godkännande av dagordningen</w:t>
            </w:r>
          </w:p>
          <w:p w:rsidR="00427041" w:rsidRPr="00044683" w:rsidRDefault="007C7A51" w:rsidP="003D5078">
            <w:pPr>
              <w:spacing w:line="276" w:lineRule="auto"/>
              <w:rPr>
                <w:rFonts w:ascii="Calibri" w:hAnsi="Calibri"/>
                <w:b/>
                <w:sz w:val="22"/>
                <w:szCs w:val="24"/>
              </w:rPr>
            </w:pPr>
            <w:r w:rsidRPr="00044683">
              <w:rPr>
                <w:rFonts w:ascii="Times New Roman" w:hAnsi="Times New Roman"/>
                <w:sz w:val="20"/>
                <w:szCs w:val="24"/>
              </w:rPr>
              <w:t>/</w:t>
            </w:r>
            <w:r w:rsidR="005E6A51" w:rsidRPr="00044683">
              <w:rPr>
                <w:rFonts w:ascii="Times New Roman" w:hAnsi="Times New Roman"/>
                <w:sz w:val="20"/>
                <w:szCs w:val="24"/>
              </w:rPr>
              <w:t xml:space="preserve"> </w:t>
            </w:r>
            <w:r w:rsidRPr="00044683">
              <w:rPr>
                <w:rFonts w:ascii="Times New Roman" w:hAnsi="Times New Roman"/>
                <w:sz w:val="20"/>
                <w:szCs w:val="24"/>
              </w:rPr>
              <w:t xml:space="preserve">Styrelsens förslag: </w:t>
            </w:r>
            <w:r w:rsidR="000D6A3D" w:rsidRPr="00044683">
              <w:rPr>
                <w:rFonts w:ascii="Times New Roman" w:hAnsi="Times New Roman"/>
                <w:sz w:val="20"/>
                <w:szCs w:val="24"/>
              </w:rPr>
              <w:t xml:space="preserve"> /</w:t>
            </w:r>
            <w:r w:rsidRPr="00044683">
              <w:rPr>
                <w:rFonts w:ascii="Times New Roman" w:hAnsi="Times New Roman"/>
                <w:sz w:val="20"/>
                <w:szCs w:val="24"/>
              </w:rPr>
              <w:t>Dagordningen godkänns</w:t>
            </w:r>
          </w:p>
        </w:tc>
        <w:tc>
          <w:tcPr>
            <w:tcW w:w="2694" w:type="dxa"/>
            <w:shd w:val="clear" w:color="auto" w:fill="auto"/>
          </w:tcPr>
          <w:p w:rsidR="00427041" w:rsidRPr="00044683" w:rsidRDefault="00427041" w:rsidP="003D5078">
            <w:pPr>
              <w:spacing w:line="276" w:lineRule="auto"/>
              <w:rPr>
                <w:rFonts w:ascii="Calibri" w:hAnsi="Calibri"/>
                <w:b/>
                <w:sz w:val="22"/>
                <w:szCs w:val="24"/>
              </w:rPr>
            </w:pPr>
          </w:p>
        </w:tc>
      </w:tr>
      <w:tr w:rsidR="00044683" w:rsidRPr="00044683" w:rsidTr="003D5078">
        <w:tc>
          <w:tcPr>
            <w:tcW w:w="817" w:type="dxa"/>
            <w:shd w:val="clear" w:color="auto" w:fill="auto"/>
          </w:tcPr>
          <w:p w:rsidR="00427041" w:rsidRPr="00044683" w:rsidRDefault="007C7A51" w:rsidP="003D5078">
            <w:pPr>
              <w:spacing w:line="276" w:lineRule="auto"/>
              <w:jc w:val="center"/>
              <w:rPr>
                <w:rFonts w:ascii="Calibri" w:hAnsi="Calibri"/>
                <w:b/>
                <w:sz w:val="22"/>
                <w:szCs w:val="24"/>
              </w:rPr>
            </w:pPr>
            <w:r w:rsidRPr="00044683">
              <w:rPr>
                <w:rFonts w:ascii="Calibri" w:hAnsi="Calibri"/>
                <w:b/>
                <w:sz w:val="22"/>
                <w:szCs w:val="24"/>
              </w:rPr>
              <w:t>3</w:t>
            </w:r>
          </w:p>
        </w:tc>
        <w:tc>
          <w:tcPr>
            <w:tcW w:w="5528" w:type="dxa"/>
            <w:shd w:val="clear" w:color="auto" w:fill="auto"/>
          </w:tcPr>
          <w:p w:rsidR="007C7A51" w:rsidRPr="00044683" w:rsidRDefault="007C7A51" w:rsidP="003D5078">
            <w:pPr>
              <w:spacing w:line="276" w:lineRule="auto"/>
              <w:rPr>
                <w:rFonts w:ascii="Calibri" w:hAnsi="Calibri"/>
                <w:b/>
                <w:sz w:val="22"/>
                <w:szCs w:val="24"/>
              </w:rPr>
            </w:pPr>
            <w:r w:rsidRPr="00044683">
              <w:rPr>
                <w:rFonts w:ascii="Calibri" w:hAnsi="Calibri"/>
                <w:b/>
                <w:sz w:val="22"/>
                <w:szCs w:val="24"/>
              </w:rPr>
              <w:t>Val av ordförande för mötet</w:t>
            </w:r>
          </w:p>
          <w:p w:rsidR="00427041" w:rsidRPr="00044683" w:rsidRDefault="004403D4" w:rsidP="001B77CD">
            <w:pPr>
              <w:tabs>
                <w:tab w:val="center" w:pos="2656"/>
              </w:tabs>
              <w:spacing w:line="276" w:lineRule="auto"/>
              <w:rPr>
                <w:rFonts w:ascii="Times New Roman" w:hAnsi="Times New Roman"/>
                <w:sz w:val="22"/>
                <w:szCs w:val="24"/>
              </w:rPr>
            </w:pPr>
            <w:r w:rsidRPr="00044683">
              <w:rPr>
                <w:rFonts w:ascii="Times New Roman" w:hAnsi="Times New Roman"/>
                <w:sz w:val="20"/>
                <w:szCs w:val="24"/>
              </w:rPr>
              <w:t xml:space="preserve">Förslag:  </w:t>
            </w:r>
            <w:r w:rsidR="007C7A51" w:rsidRPr="00044683">
              <w:rPr>
                <w:rFonts w:ascii="Times New Roman" w:hAnsi="Times New Roman"/>
                <w:sz w:val="20"/>
                <w:szCs w:val="24"/>
              </w:rPr>
              <w:t>/</w:t>
            </w:r>
            <w:r w:rsidR="005E6A51" w:rsidRPr="00044683">
              <w:rPr>
                <w:rFonts w:ascii="Times New Roman" w:hAnsi="Times New Roman"/>
                <w:sz w:val="20"/>
                <w:szCs w:val="24"/>
              </w:rPr>
              <w:t xml:space="preserve"> </w:t>
            </w:r>
            <w:r w:rsidR="001B77CD" w:rsidRPr="00044683">
              <w:rPr>
                <w:rFonts w:ascii="Times New Roman" w:hAnsi="Times New Roman"/>
                <w:sz w:val="20"/>
                <w:szCs w:val="24"/>
              </w:rPr>
              <w:t>Christer Boije</w:t>
            </w:r>
            <w:r w:rsidR="001B77CD" w:rsidRPr="00044683">
              <w:rPr>
                <w:rFonts w:ascii="Times New Roman" w:hAnsi="Times New Roman"/>
                <w:sz w:val="20"/>
                <w:szCs w:val="24"/>
              </w:rPr>
              <w:tab/>
            </w:r>
          </w:p>
        </w:tc>
        <w:tc>
          <w:tcPr>
            <w:tcW w:w="2694" w:type="dxa"/>
            <w:shd w:val="clear" w:color="auto" w:fill="auto"/>
          </w:tcPr>
          <w:p w:rsidR="00427041" w:rsidRPr="00044683" w:rsidRDefault="00427041" w:rsidP="003D5078">
            <w:pPr>
              <w:spacing w:line="276" w:lineRule="auto"/>
              <w:rPr>
                <w:rFonts w:ascii="Calibri" w:hAnsi="Calibri"/>
                <w:b/>
                <w:sz w:val="22"/>
                <w:szCs w:val="24"/>
              </w:rPr>
            </w:pPr>
          </w:p>
        </w:tc>
      </w:tr>
      <w:tr w:rsidR="00044683" w:rsidRPr="00044683" w:rsidTr="003D5078">
        <w:tc>
          <w:tcPr>
            <w:tcW w:w="817" w:type="dxa"/>
            <w:shd w:val="clear" w:color="auto" w:fill="auto"/>
          </w:tcPr>
          <w:p w:rsidR="00427041" w:rsidRPr="00044683" w:rsidRDefault="007C7A51" w:rsidP="003D5078">
            <w:pPr>
              <w:spacing w:line="276" w:lineRule="auto"/>
              <w:jc w:val="center"/>
              <w:rPr>
                <w:rFonts w:ascii="Times New Roman" w:hAnsi="Times New Roman"/>
                <w:sz w:val="22"/>
                <w:szCs w:val="24"/>
              </w:rPr>
            </w:pPr>
            <w:r w:rsidRPr="00044683">
              <w:rPr>
                <w:rFonts w:ascii="Calibri" w:hAnsi="Calibri"/>
                <w:b/>
                <w:sz w:val="22"/>
                <w:szCs w:val="24"/>
              </w:rPr>
              <w:t>4</w:t>
            </w:r>
          </w:p>
        </w:tc>
        <w:tc>
          <w:tcPr>
            <w:tcW w:w="5528" w:type="dxa"/>
            <w:shd w:val="clear" w:color="auto" w:fill="auto"/>
          </w:tcPr>
          <w:p w:rsidR="007C7A51" w:rsidRPr="00044683" w:rsidRDefault="007C7A51" w:rsidP="003D5078">
            <w:pPr>
              <w:spacing w:line="276" w:lineRule="auto"/>
              <w:rPr>
                <w:rFonts w:ascii="Calibri" w:hAnsi="Calibri"/>
                <w:b/>
                <w:sz w:val="22"/>
                <w:szCs w:val="24"/>
              </w:rPr>
            </w:pPr>
            <w:r w:rsidRPr="00044683">
              <w:rPr>
                <w:rFonts w:ascii="Calibri" w:hAnsi="Calibri"/>
                <w:b/>
                <w:sz w:val="22"/>
                <w:szCs w:val="24"/>
              </w:rPr>
              <w:t>Val av sekreterare för mötet</w:t>
            </w:r>
          </w:p>
          <w:p w:rsidR="00427041" w:rsidRPr="00044683" w:rsidRDefault="004403D4" w:rsidP="001B77CD">
            <w:pPr>
              <w:spacing w:line="276" w:lineRule="auto"/>
              <w:rPr>
                <w:rFonts w:ascii="Times New Roman" w:hAnsi="Times New Roman"/>
                <w:sz w:val="22"/>
                <w:szCs w:val="24"/>
              </w:rPr>
            </w:pPr>
            <w:r w:rsidRPr="00044683">
              <w:rPr>
                <w:rFonts w:ascii="Times New Roman" w:hAnsi="Times New Roman"/>
                <w:sz w:val="20"/>
                <w:szCs w:val="24"/>
              </w:rPr>
              <w:t xml:space="preserve">Förslag:  </w:t>
            </w:r>
            <w:r w:rsidR="007C7A51" w:rsidRPr="00044683">
              <w:rPr>
                <w:rFonts w:ascii="Times New Roman" w:hAnsi="Times New Roman"/>
                <w:sz w:val="20"/>
                <w:szCs w:val="24"/>
              </w:rPr>
              <w:t>/</w:t>
            </w:r>
            <w:r w:rsidR="005E6A51" w:rsidRPr="00044683">
              <w:rPr>
                <w:rFonts w:ascii="Times New Roman" w:hAnsi="Times New Roman"/>
                <w:sz w:val="20"/>
                <w:szCs w:val="24"/>
              </w:rPr>
              <w:t xml:space="preserve"> </w:t>
            </w:r>
            <w:r w:rsidR="007C7A51" w:rsidRPr="00044683">
              <w:rPr>
                <w:rFonts w:ascii="Times New Roman" w:hAnsi="Times New Roman"/>
                <w:sz w:val="20"/>
                <w:szCs w:val="24"/>
              </w:rPr>
              <w:t xml:space="preserve">Christer </w:t>
            </w:r>
            <w:r w:rsidR="001B77CD" w:rsidRPr="00044683">
              <w:rPr>
                <w:rFonts w:ascii="Times New Roman" w:hAnsi="Times New Roman"/>
                <w:sz w:val="20"/>
                <w:szCs w:val="24"/>
              </w:rPr>
              <w:t>Gustafsson</w:t>
            </w:r>
          </w:p>
        </w:tc>
        <w:tc>
          <w:tcPr>
            <w:tcW w:w="2694" w:type="dxa"/>
            <w:shd w:val="clear" w:color="auto" w:fill="auto"/>
          </w:tcPr>
          <w:p w:rsidR="00427041" w:rsidRPr="00044683" w:rsidRDefault="00427041" w:rsidP="003D5078">
            <w:pPr>
              <w:spacing w:line="276" w:lineRule="auto"/>
              <w:rPr>
                <w:rFonts w:ascii="Calibri" w:hAnsi="Calibri"/>
                <w:b/>
                <w:sz w:val="22"/>
                <w:szCs w:val="24"/>
              </w:rPr>
            </w:pPr>
          </w:p>
        </w:tc>
      </w:tr>
      <w:tr w:rsidR="00044683" w:rsidRPr="00044683" w:rsidTr="003D5078">
        <w:tc>
          <w:tcPr>
            <w:tcW w:w="817" w:type="dxa"/>
            <w:shd w:val="clear" w:color="auto" w:fill="auto"/>
          </w:tcPr>
          <w:p w:rsidR="007C7A51" w:rsidRPr="00044683" w:rsidRDefault="000C69D5" w:rsidP="003D5078">
            <w:pPr>
              <w:spacing w:line="276" w:lineRule="auto"/>
              <w:jc w:val="center"/>
              <w:rPr>
                <w:rFonts w:ascii="Calibri" w:hAnsi="Calibri"/>
                <w:b/>
                <w:sz w:val="22"/>
                <w:szCs w:val="24"/>
              </w:rPr>
            </w:pPr>
            <w:r w:rsidRPr="00044683">
              <w:rPr>
                <w:rFonts w:ascii="Calibri" w:hAnsi="Calibri"/>
                <w:b/>
                <w:sz w:val="22"/>
                <w:szCs w:val="24"/>
              </w:rPr>
              <w:t>5</w:t>
            </w:r>
          </w:p>
        </w:tc>
        <w:tc>
          <w:tcPr>
            <w:tcW w:w="5528" w:type="dxa"/>
            <w:shd w:val="clear" w:color="auto" w:fill="auto"/>
          </w:tcPr>
          <w:p w:rsidR="007C7A51" w:rsidRPr="00044683" w:rsidRDefault="007C7A51" w:rsidP="003D5078">
            <w:pPr>
              <w:spacing w:line="276" w:lineRule="auto"/>
              <w:rPr>
                <w:rFonts w:ascii="Calibri" w:hAnsi="Calibri"/>
                <w:b/>
                <w:sz w:val="22"/>
                <w:szCs w:val="24"/>
              </w:rPr>
            </w:pPr>
            <w:r w:rsidRPr="00044683">
              <w:rPr>
                <w:rFonts w:ascii="Calibri" w:hAnsi="Calibri"/>
                <w:b/>
                <w:sz w:val="22"/>
                <w:szCs w:val="24"/>
              </w:rPr>
              <w:t>Val av två justeringsmän, tillika rösträknare</w:t>
            </w:r>
          </w:p>
          <w:p w:rsidR="007C7A51" w:rsidRPr="00044683" w:rsidRDefault="007C7A51" w:rsidP="003D5078">
            <w:pPr>
              <w:spacing w:line="276" w:lineRule="auto"/>
              <w:rPr>
                <w:rFonts w:ascii="Calibri" w:hAnsi="Calibri"/>
                <w:b/>
                <w:sz w:val="22"/>
                <w:szCs w:val="24"/>
              </w:rPr>
            </w:pPr>
          </w:p>
        </w:tc>
        <w:tc>
          <w:tcPr>
            <w:tcW w:w="2694" w:type="dxa"/>
            <w:shd w:val="clear" w:color="auto" w:fill="auto"/>
          </w:tcPr>
          <w:p w:rsidR="007C7A51" w:rsidRPr="00044683" w:rsidRDefault="007C7A51" w:rsidP="003D5078">
            <w:pPr>
              <w:spacing w:line="276" w:lineRule="auto"/>
              <w:rPr>
                <w:rFonts w:ascii="Calibri" w:hAnsi="Calibri"/>
                <w:b/>
                <w:sz w:val="22"/>
                <w:szCs w:val="24"/>
              </w:rPr>
            </w:pPr>
          </w:p>
        </w:tc>
      </w:tr>
      <w:tr w:rsidR="00044683" w:rsidRPr="00044683" w:rsidTr="003D5078">
        <w:tc>
          <w:tcPr>
            <w:tcW w:w="817" w:type="dxa"/>
            <w:shd w:val="clear" w:color="auto" w:fill="auto"/>
          </w:tcPr>
          <w:p w:rsidR="00427041" w:rsidRPr="00044683" w:rsidRDefault="000C69D5" w:rsidP="003D5078">
            <w:pPr>
              <w:spacing w:line="276" w:lineRule="auto"/>
              <w:jc w:val="center"/>
              <w:rPr>
                <w:rFonts w:ascii="Calibri" w:hAnsi="Calibri"/>
                <w:b/>
                <w:sz w:val="22"/>
                <w:szCs w:val="24"/>
              </w:rPr>
            </w:pPr>
            <w:r w:rsidRPr="00044683">
              <w:rPr>
                <w:rFonts w:ascii="Calibri" w:hAnsi="Calibri"/>
                <w:b/>
                <w:sz w:val="22"/>
                <w:szCs w:val="24"/>
              </w:rPr>
              <w:t>6</w:t>
            </w:r>
          </w:p>
        </w:tc>
        <w:tc>
          <w:tcPr>
            <w:tcW w:w="5528" w:type="dxa"/>
            <w:shd w:val="clear" w:color="auto" w:fill="auto"/>
          </w:tcPr>
          <w:p w:rsidR="007C7A51" w:rsidRPr="00044683" w:rsidRDefault="007C7A51" w:rsidP="003D5078">
            <w:pPr>
              <w:spacing w:line="276" w:lineRule="auto"/>
              <w:rPr>
                <w:rFonts w:ascii="Calibri" w:hAnsi="Calibri"/>
                <w:b/>
                <w:sz w:val="22"/>
                <w:szCs w:val="24"/>
              </w:rPr>
            </w:pPr>
            <w:r w:rsidRPr="00044683">
              <w:rPr>
                <w:rFonts w:ascii="Calibri" w:hAnsi="Calibri"/>
                <w:b/>
                <w:sz w:val="22"/>
                <w:szCs w:val="24"/>
              </w:rPr>
              <w:t>Justering av röstlängd för stämman</w:t>
            </w:r>
          </w:p>
          <w:p w:rsidR="00427041" w:rsidRPr="00044683" w:rsidRDefault="007C7A51" w:rsidP="003D5078">
            <w:pPr>
              <w:spacing w:line="276" w:lineRule="auto"/>
              <w:rPr>
                <w:rFonts w:ascii="Calibri" w:hAnsi="Calibri"/>
                <w:b/>
                <w:sz w:val="22"/>
                <w:szCs w:val="24"/>
              </w:rPr>
            </w:pPr>
            <w:r w:rsidRPr="00044683">
              <w:rPr>
                <w:rFonts w:ascii="Times New Roman" w:hAnsi="Times New Roman"/>
                <w:sz w:val="20"/>
                <w:szCs w:val="24"/>
              </w:rPr>
              <w:t xml:space="preserve">Namnuppräkning     </w:t>
            </w:r>
            <w:r w:rsidR="004403D4" w:rsidRPr="00044683">
              <w:rPr>
                <w:rFonts w:ascii="Times New Roman" w:hAnsi="Times New Roman"/>
                <w:sz w:val="20"/>
                <w:szCs w:val="24"/>
              </w:rPr>
              <w:t xml:space="preserve">  </w:t>
            </w:r>
            <w:r w:rsidRPr="00044683">
              <w:rPr>
                <w:rFonts w:ascii="Times New Roman" w:hAnsi="Times New Roman"/>
                <w:sz w:val="20"/>
                <w:szCs w:val="24"/>
              </w:rPr>
              <w:t xml:space="preserve"> /</w:t>
            </w:r>
            <w:r w:rsidR="002644E9" w:rsidRPr="00044683">
              <w:rPr>
                <w:rFonts w:ascii="Times New Roman" w:hAnsi="Times New Roman"/>
                <w:sz w:val="20"/>
                <w:szCs w:val="24"/>
              </w:rPr>
              <w:t xml:space="preserve"> R</w:t>
            </w:r>
            <w:r w:rsidRPr="00044683">
              <w:rPr>
                <w:rFonts w:ascii="Times New Roman" w:hAnsi="Times New Roman"/>
                <w:sz w:val="20"/>
                <w:szCs w:val="24"/>
              </w:rPr>
              <w:t>östlängden godkännes</w:t>
            </w:r>
          </w:p>
        </w:tc>
        <w:tc>
          <w:tcPr>
            <w:tcW w:w="2694" w:type="dxa"/>
            <w:shd w:val="clear" w:color="auto" w:fill="auto"/>
          </w:tcPr>
          <w:p w:rsidR="00427041" w:rsidRPr="00044683" w:rsidRDefault="00427041" w:rsidP="003D5078">
            <w:pPr>
              <w:spacing w:line="276" w:lineRule="auto"/>
              <w:rPr>
                <w:rFonts w:ascii="Calibri" w:hAnsi="Calibri"/>
                <w:b/>
                <w:sz w:val="22"/>
                <w:szCs w:val="24"/>
              </w:rPr>
            </w:pPr>
          </w:p>
        </w:tc>
      </w:tr>
      <w:tr w:rsidR="00044683" w:rsidRPr="00044683" w:rsidTr="003D5078">
        <w:tc>
          <w:tcPr>
            <w:tcW w:w="817" w:type="dxa"/>
            <w:shd w:val="clear" w:color="auto" w:fill="auto"/>
          </w:tcPr>
          <w:p w:rsidR="00062C41" w:rsidRPr="00044683" w:rsidRDefault="00062C41" w:rsidP="00466352">
            <w:pPr>
              <w:spacing w:line="276" w:lineRule="auto"/>
              <w:jc w:val="center"/>
              <w:rPr>
                <w:rFonts w:ascii="Calibri" w:hAnsi="Calibri"/>
                <w:b/>
                <w:sz w:val="22"/>
                <w:szCs w:val="24"/>
              </w:rPr>
            </w:pPr>
            <w:r w:rsidRPr="00044683">
              <w:rPr>
                <w:rFonts w:ascii="Calibri" w:hAnsi="Calibri"/>
                <w:b/>
                <w:sz w:val="22"/>
                <w:szCs w:val="24"/>
              </w:rPr>
              <w:t>7</w:t>
            </w:r>
          </w:p>
        </w:tc>
        <w:tc>
          <w:tcPr>
            <w:tcW w:w="5528" w:type="dxa"/>
            <w:shd w:val="clear" w:color="auto" w:fill="auto"/>
          </w:tcPr>
          <w:p w:rsidR="00062C41" w:rsidRPr="00044683" w:rsidRDefault="00062C41" w:rsidP="003D5078">
            <w:pPr>
              <w:spacing w:line="276" w:lineRule="auto"/>
              <w:rPr>
                <w:rFonts w:ascii="Calibri" w:hAnsi="Calibri"/>
                <w:b/>
                <w:sz w:val="22"/>
                <w:szCs w:val="24"/>
              </w:rPr>
            </w:pPr>
            <w:r w:rsidRPr="00044683">
              <w:rPr>
                <w:rFonts w:ascii="Calibri" w:hAnsi="Calibri"/>
                <w:b/>
                <w:sz w:val="22"/>
                <w:szCs w:val="24"/>
              </w:rPr>
              <w:t>Presentation av verksamhetsberättelse samt resultat - och balansräkning</w:t>
            </w:r>
          </w:p>
        </w:tc>
        <w:tc>
          <w:tcPr>
            <w:tcW w:w="2694" w:type="dxa"/>
            <w:shd w:val="clear" w:color="auto" w:fill="auto"/>
          </w:tcPr>
          <w:p w:rsidR="00062C41" w:rsidRPr="00044683" w:rsidRDefault="00062C41" w:rsidP="003D5078">
            <w:pPr>
              <w:spacing w:line="276" w:lineRule="auto"/>
              <w:rPr>
                <w:rFonts w:ascii="Calibri" w:hAnsi="Calibri"/>
                <w:b/>
                <w:sz w:val="22"/>
                <w:szCs w:val="24"/>
              </w:rPr>
            </w:pPr>
          </w:p>
        </w:tc>
      </w:tr>
      <w:tr w:rsidR="00044683" w:rsidRPr="00044683" w:rsidTr="003D5078">
        <w:tc>
          <w:tcPr>
            <w:tcW w:w="817" w:type="dxa"/>
            <w:shd w:val="clear" w:color="auto" w:fill="auto"/>
          </w:tcPr>
          <w:p w:rsidR="00062C41" w:rsidRPr="00044683" w:rsidRDefault="00062C41" w:rsidP="00466352">
            <w:pPr>
              <w:spacing w:line="276" w:lineRule="auto"/>
              <w:jc w:val="center"/>
              <w:rPr>
                <w:rFonts w:ascii="Calibri" w:hAnsi="Calibri"/>
                <w:b/>
                <w:sz w:val="22"/>
                <w:szCs w:val="24"/>
              </w:rPr>
            </w:pPr>
            <w:r w:rsidRPr="00044683">
              <w:rPr>
                <w:rFonts w:ascii="Calibri" w:hAnsi="Calibri"/>
                <w:b/>
                <w:sz w:val="22"/>
                <w:szCs w:val="24"/>
              </w:rPr>
              <w:t>8</w:t>
            </w:r>
          </w:p>
        </w:tc>
        <w:tc>
          <w:tcPr>
            <w:tcW w:w="5528" w:type="dxa"/>
            <w:shd w:val="clear" w:color="auto" w:fill="auto"/>
          </w:tcPr>
          <w:p w:rsidR="00062C41" w:rsidRPr="00044683" w:rsidRDefault="00062C41" w:rsidP="003D5078">
            <w:pPr>
              <w:spacing w:line="276" w:lineRule="auto"/>
              <w:rPr>
                <w:rFonts w:ascii="Calibri" w:hAnsi="Calibri"/>
                <w:b/>
                <w:sz w:val="22"/>
                <w:szCs w:val="24"/>
              </w:rPr>
            </w:pPr>
            <w:r w:rsidRPr="00044683">
              <w:rPr>
                <w:rFonts w:ascii="Calibri" w:hAnsi="Calibri"/>
                <w:b/>
                <w:sz w:val="22"/>
                <w:szCs w:val="24"/>
              </w:rPr>
              <w:t>Föredragning av revisionsberättelsen</w:t>
            </w:r>
          </w:p>
        </w:tc>
        <w:tc>
          <w:tcPr>
            <w:tcW w:w="2694" w:type="dxa"/>
            <w:shd w:val="clear" w:color="auto" w:fill="auto"/>
          </w:tcPr>
          <w:p w:rsidR="00062C41" w:rsidRPr="00044683" w:rsidRDefault="00062C41" w:rsidP="003D5078">
            <w:pPr>
              <w:spacing w:line="276" w:lineRule="auto"/>
              <w:rPr>
                <w:rFonts w:ascii="Calibri" w:hAnsi="Calibri"/>
                <w:b/>
                <w:sz w:val="22"/>
                <w:szCs w:val="24"/>
              </w:rPr>
            </w:pPr>
          </w:p>
        </w:tc>
      </w:tr>
      <w:tr w:rsidR="00044683" w:rsidRPr="00044683" w:rsidTr="003D5078">
        <w:tc>
          <w:tcPr>
            <w:tcW w:w="817" w:type="dxa"/>
            <w:shd w:val="clear" w:color="auto" w:fill="auto"/>
          </w:tcPr>
          <w:p w:rsidR="00062C41" w:rsidRPr="00044683" w:rsidRDefault="00062C41" w:rsidP="00466352">
            <w:pPr>
              <w:spacing w:line="276" w:lineRule="auto"/>
              <w:jc w:val="center"/>
              <w:rPr>
                <w:rFonts w:ascii="Calibri" w:hAnsi="Calibri"/>
                <w:b/>
                <w:sz w:val="22"/>
                <w:szCs w:val="24"/>
              </w:rPr>
            </w:pPr>
            <w:r w:rsidRPr="00044683">
              <w:rPr>
                <w:rFonts w:ascii="Calibri" w:hAnsi="Calibri"/>
                <w:b/>
                <w:sz w:val="22"/>
                <w:szCs w:val="24"/>
              </w:rPr>
              <w:t>9</w:t>
            </w:r>
          </w:p>
        </w:tc>
        <w:tc>
          <w:tcPr>
            <w:tcW w:w="5528" w:type="dxa"/>
            <w:shd w:val="clear" w:color="auto" w:fill="auto"/>
          </w:tcPr>
          <w:p w:rsidR="00062C41" w:rsidRPr="00044683" w:rsidRDefault="00062C41" w:rsidP="003D5078">
            <w:pPr>
              <w:spacing w:line="276" w:lineRule="auto"/>
              <w:rPr>
                <w:rFonts w:ascii="Calibri" w:hAnsi="Calibri"/>
                <w:b/>
                <w:sz w:val="22"/>
                <w:szCs w:val="24"/>
              </w:rPr>
            </w:pPr>
            <w:r w:rsidRPr="00044683">
              <w:rPr>
                <w:rFonts w:ascii="Calibri" w:hAnsi="Calibri"/>
                <w:b/>
                <w:sz w:val="22"/>
                <w:szCs w:val="24"/>
              </w:rPr>
              <w:t>Fråga om fastställande av balansräkningen</w:t>
            </w:r>
          </w:p>
          <w:p w:rsidR="00062C41" w:rsidRPr="00044683" w:rsidRDefault="004403D4" w:rsidP="003D5078">
            <w:pPr>
              <w:spacing w:line="276" w:lineRule="auto"/>
              <w:rPr>
                <w:rFonts w:ascii="Calibri" w:hAnsi="Calibri"/>
                <w:b/>
                <w:i/>
                <w:sz w:val="22"/>
                <w:szCs w:val="24"/>
              </w:rPr>
            </w:pPr>
            <w:r w:rsidRPr="00044683">
              <w:rPr>
                <w:rFonts w:ascii="Times New Roman" w:hAnsi="Times New Roman"/>
                <w:sz w:val="20"/>
                <w:szCs w:val="24"/>
              </w:rPr>
              <w:t xml:space="preserve">Förslag:  </w:t>
            </w:r>
            <w:r w:rsidR="00062C41" w:rsidRPr="00044683">
              <w:rPr>
                <w:rFonts w:ascii="Times New Roman" w:hAnsi="Times New Roman"/>
                <w:sz w:val="20"/>
                <w:szCs w:val="24"/>
              </w:rPr>
              <w:t>/ Fastställes</w:t>
            </w:r>
          </w:p>
        </w:tc>
        <w:tc>
          <w:tcPr>
            <w:tcW w:w="2694" w:type="dxa"/>
            <w:shd w:val="clear" w:color="auto" w:fill="auto"/>
          </w:tcPr>
          <w:p w:rsidR="00062C41" w:rsidRPr="00044683" w:rsidRDefault="00062C41" w:rsidP="003D5078">
            <w:pPr>
              <w:spacing w:line="276" w:lineRule="auto"/>
              <w:rPr>
                <w:rFonts w:ascii="Calibri" w:hAnsi="Calibri"/>
                <w:b/>
                <w:sz w:val="22"/>
                <w:szCs w:val="24"/>
              </w:rPr>
            </w:pPr>
          </w:p>
        </w:tc>
      </w:tr>
      <w:tr w:rsidR="00044683" w:rsidRPr="00044683" w:rsidTr="003D5078">
        <w:tc>
          <w:tcPr>
            <w:tcW w:w="817" w:type="dxa"/>
            <w:shd w:val="clear" w:color="auto" w:fill="auto"/>
          </w:tcPr>
          <w:p w:rsidR="00062C41" w:rsidRPr="00044683" w:rsidRDefault="00062C41" w:rsidP="00466352">
            <w:pPr>
              <w:spacing w:line="276" w:lineRule="auto"/>
              <w:jc w:val="center"/>
              <w:rPr>
                <w:rFonts w:ascii="Times New Roman" w:hAnsi="Times New Roman"/>
                <w:sz w:val="22"/>
                <w:szCs w:val="24"/>
              </w:rPr>
            </w:pPr>
            <w:r w:rsidRPr="00044683">
              <w:rPr>
                <w:rFonts w:ascii="Calibri" w:hAnsi="Calibri"/>
                <w:b/>
                <w:sz w:val="22"/>
                <w:szCs w:val="24"/>
              </w:rPr>
              <w:t>10</w:t>
            </w:r>
          </w:p>
        </w:tc>
        <w:tc>
          <w:tcPr>
            <w:tcW w:w="5528" w:type="dxa"/>
            <w:shd w:val="clear" w:color="auto" w:fill="auto"/>
          </w:tcPr>
          <w:p w:rsidR="00062C41" w:rsidRPr="00044683" w:rsidRDefault="00062C41" w:rsidP="003D5078">
            <w:pPr>
              <w:spacing w:line="276" w:lineRule="auto"/>
              <w:rPr>
                <w:rFonts w:ascii="Calibri" w:hAnsi="Calibri"/>
                <w:b/>
                <w:sz w:val="22"/>
                <w:szCs w:val="24"/>
              </w:rPr>
            </w:pPr>
            <w:r w:rsidRPr="00044683">
              <w:rPr>
                <w:rFonts w:ascii="Calibri" w:hAnsi="Calibri"/>
                <w:b/>
                <w:sz w:val="22"/>
                <w:szCs w:val="24"/>
              </w:rPr>
              <w:t>Fråga om ansvarsfrihet för styrelsen</w:t>
            </w:r>
          </w:p>
          <w:p w:rsidR="00062C41" w:rsidRPr="00044683" w:rsidRDefault="004403D4" w:rsidP="003D5078">
            <w:pPr>
              <w:spacing w:line="276" w:lineRule="auto"/>
              <w:rPr>
                <w:rFonts w:ascii="Calibri" w:hAnsi="Calibri"/>
                <w:b/>
                <w:sz w:val="22"/>
                <w:szCs w:val="24"/>
              </w:rPr>
            </w:pPr>
            <w:r w:rsidRPr="00044683">
              <w:rPr>
                <w:rFonts w:ascii="Times New Roman" w:hAnsi="Times New Roman"/>
                <w:sz w:val="20"/>
                <w:szCs w:val="24"/>
              </w:rPr>
              <w:t xml:space="preserve">Förslag:  </w:t>
            </w:r>
            <w:r w:rsidR="00062C41" w:rsidRPr="00044683">
              <w:rPr>
                <w:rFonts w:ascii="Times New Roman" w:hAnsi="Times New Roman"/>
                <w:sz w:val="20"/>
                <w:szCs w:val="24"/>
              </w:rPr>
              <w:t>/ Beviljas</w:t>
            </w:r>
          </w:p>
        </w:tc>
        <w:tc>
          <w:tcPr>
            <w:tcW w:w="2694" w:type="dxa"/>
            <w:shd w:val="clear" w:color="auto" w:fill="auto"/>
          </w:tcPr>
          <w:p w:rsidR="00062C41" w:rsidRPr="00044683" w:rsidRDefault="00062C41" w:rsidP="003D5078">
            <w:pPr>
              <w:spacing w:line="276" w:lineRule="auto"/>
              <w:rPr>
                <w:rFonts w:ascii="Calibri" w:hAnsi="Calibri"/>
                <w:b/>
                <w:sz w:val="22"/>
                <w:szCs w:val="24"/>
              </w:rPr>
            </w:pPr>
          </w:p>
        </w:tc>
      </w:tr>
      <w:tr w:rsidR="00044683" w:rsidRPr="00044683" w:rsidTr="003D5078">
        <w:tc>
          <w:tcPr>
            <w:tcW w:w="817" w:type="dxa"/>
            <w:shd w:val="clear" w:color="auto" w:fill="auto"/>
          </w:tcPr>
          <w:p w:rsidR="00062C41" w:rsidRPr="00044683" w:rsidRDefault="00062C41" w:rsidP="00466352">
            <w:pPr>
              <w:spacing w:line="276" w:lineRule="auto"/>
              <w:jc w:val="center"/>
              <w:rPr>
                <w:rFonts w:ascii="Calibri" w:hAnsi="Calibri"/>
                <w:b/>
                <w:sz w:val="22"/>
                <w:szCs w:val="24"/>
              </w:rPr>
            </w:pPr>
            <w:r w:rsidRPr="00044683">
              <w:rPr>
                <w:rFonts w:ascii="Calibri" w:hAnsi="Calibri"/>
                <w:b/>
                <w:sz w:val="22"/>
                <w:szCs w:val="24"/>
              </w:rPr>
              <w:t>11</w:t>
            </w:r>
          </w:p>
        </w:tc>
        <w:tc>
          <w:tcPr>
            <w:tcW w:w="5528" w:type="dxa"/>
            <w:shd w:val="clear" w:color="auto" w:fill="auto"/>
          </w:tcPr>
          <w:p w:rsidR="00062C41" w:rsidRPr="00044683" w:rsidRDefault="00062C41" w:rsidP="003D5078">
            <w:pPr>
              <w:spacing w:line="276" w:lineRule="auto"/>
              <w:rPr>
                <w:rFonts w:ascii="Calibri" w:hAnsi="Calibri"/>
                <w:b/>
                <w:sz w:val="22"/>
                <w:szCs w:val="24"/>
              </w:rPr>
            </w:pPr>
            <w:r w:rsidRPr="00044683">
              <w:rPr>
                <w:rFonts w:ascii="Calibri" w:hAnsi="Calibri"/>
                <w:b/>
                <w:sz w:val="22"/>
                <w:szCs w:val="24"/>
              </w:rPr>
              <w:t>Styrelsens förslag till drift och underhåll</w:t>
            </w:r>
          </w:p>
          <w:p w:rsidR="00062C41" w:rsidRPr="00044683" w:rsidRDefault="004403D4" w:rsidP="003D5078">
            <w:pPr>
              <w:spacing w:line="276" w:lineRule="auto"/>
              <w:rPr>
                <w:rFonts w:ascii="Times New Roman" w:hAnsi="Times New Roman"/>
                <w:sz w:val="22"/>
                <w:szCs w:val="24"/>
              </w:rPr>
            </w:pPr>
            <w:r w:rsidRPr="00044683">
              <w:rPr>
                <w:rFonts w:ascii="Times New Roman" w:hAnsi="Times New Roman"/>
                <w:sz w:val="20"/>
                <w:szCs w:val="24"/>
              </w:rPr>
              <w:t xml:space="preserve">Förslag:  </w:t>
            </w:r>
            <w:r w:rsidR="00062C41" w:rsidRPr="00044683">
              <w:rPr>
                <w:rFonts w:ascii="Times New Roman" w:hAnsi="Times New Roman"/>
                <w:sz w:val="20"/>
                <w:szCs w:val="24"/>
              </w:rPr>
              <w:t>/ Fastställes</w:t>
            </w:r>
          </w:p>
        </w:tc>
        <w:tc>
          <w:tcPr>
            <w:tcW w:w="2694" w:type="dxa"/>
            <w:shd w:val="clear" w:color="auto" w:fill="auto"/>
          </w:tcPr>
          <w:p w:rsidR="00062C41" w:rsidRPr="00044683" w:rsidRDefault="00062C41" w:rsidP="003D5078">
            <w:pPr>
              <w:spacing w:line="276" w:lineRule="auto"/>
              <w:rPr>
                <w:rFonts w:ascii="Calibri" w:hAnsi="Calibri"/>
                <w:b/>
                <w:sz w:val="22"/>
                <w:szCs w:val="24"/>
              </w:rPr>
            </w:pPr>
          </w:p>
        </w:tc>
      </w:tr>
      <w:tr w:rsidR="00044683" w:rsidRPr="00044683" w:rsidTr="003D5078">
        <w:tc>
          <w:tcPr>
            <w:tcW w:w="817" w:type="dxa"/>
            <w:shd w:val="clear" w:color="auto" w:fill="auto"/>
          </w:tcPr>
          <w:p w:rsidR="00062C41" w:rsidRPr="00044683" w:rsidRDefault="00062C41" w:rsidP="00466352">
            <w:pPr>
              <w:spacing w:line="276" w:lineRule="auto"/>
              <w:jc w:val="center"/>
              <w:rPr>
                <w:rFonts w:ascii="Calibri" w:hAnsi="Calibri"/>
                <w:b/>
                <w:sz w:val="22"/>
                <w:szCs w:val="24"/>
              </w:rPr>
            </w:pPr>
            <w:r w:rsidRPr="00044683">
              <w:rPr>
                <w:rFonts w:ascii="Calibri" w:hAnsi="Calibri"/>
                <w:b/>
                <w:sz w:val="22"/>
                <w:szCs w:val="24"/>
              </w:rPr>
              <w:t>12</w:t>
            </w:r>
          </w:p>
        </w:tc>
        <w:tc>
          <w:tcPr>
            <w:tcW w:w="5528" w:type="dxa"/>
            <w:shd w:val="clear" w:color="auto" w:fill="auto"/>
          </w:tcPr>
          <w:p w:rsidR="00062C41" w:rsidRPr="00044683" w:rsidRDefault="00062C41" w:rsidP="003D5078">
            <w:pPr>
              <w:spacing w:line="276" w:lineRule="auto"/>
              <w:rPr>
                <w:rFonts w:ascii="Calibri" w:hAnsi="Calibri"/>
                <w:b/>
                <w:sz w:val="22"/>
                <w:szCs w:val="24"/>
              </w:rPr>
            </w:pPr>
            <w:r w:rsidRPr="00044683">
              <w:rPr>
                <w:rFonts w:ascii="Calibri" w:hAnsi="Calibri"/>
                <w:b/>
                <w:sz w:val="22"/>
                <w:szCs w:val="24"/>
              </w:rPr>
              <w:t>Styrelsens förslag till kostnads- och intäktsbudget</w:t>
            </w:r>
          </w:p>
          <w:p w:rsidR="00062C41" w:rsidRPr="00044683" w:rsidRDefault="004403D4" w:rsidP="003D5078">
            <w:pPr>
              <w:spacing w:line="276" w:lineRule="auto"/>
              <w:rPr>
                <w:rFonts w:ascii="Calibri" w:hAnsi="Calibri"/>
                <w:b/>
                <w:sz w:val="22"/>
                <w:szCs w:val="24"/>
              </w:rPr>
            </w:pPr>
            <w:r w:rsidRPr="00044683">
              <w:rPr>
                <w:rFonts w:ascii="Times New Roman" w:hAnsi="Times New Roman"/>
                <w:sz w:val="20"/>
                <w:szCs w:val="24"/>
              </w:rPr>
              <w:t xml:space="preserve">Förslag:  </w:t>
            </w:r>
            <w:r w:rsidR="00062C41" w:rsidRPr="00044683">
              <w:rPr>
                <w:rFonts w:ascii="Times New Roman" w:hAnsi="Times New Roman"/>
                <w:sz w:val="20"/>
                <w:szCs w:val="24"/>
              </w:rPr>
              <w:t>/ Fastställes</w:t>
            </w:r>
          </w:p>
        </w:tc>
        <w:tc>
          <w:tcPr>
            <w:tcW w:w="2694" w:type="dxa"/>
            <w:shd w:val="clear" w:color="auto" w:fill="auto"/>
          </w:tcPr>
          <w:p w:rsidR="00062C41" w:rsidRPr="00044683" w:rsidRDefault="00062C41" w:rsidP="003D5078">
            <w:pPr>
              <w:spacing w:line="276" w:lineRule="auto"/>
              <w:rPr>
                <w:rFonts w:ascii="Calibri" w:hAnsi="Calibri"/>
                <w:b/>
                <w:sz w:val="22"/>
                <w:szCs w:val="24"/>
              </w:rPr>
            </w:pPr>
          </w:p>
        </w:tc>
      </w:tr>
      <w:tr w:rsidR="00044683" w:rsidRPr="00044683" w:rsidTr="003D5078">
        <w:tc>
          <w:tcPr>
            <w:tcW w:w="817" w:type="dxa"/>
            <w:shd w:val="clear" w:color="auto" w:fill="auto"/>
          </w:tcPr>
          <w:p w:rsidR="00062C41" w:rsidRPr="00044683" w:rsidRDefault="00062C41" w:rsidP="00466352">
            <w:pPr>
              <w:spacing w:line="276" w:lineRule="auto"/>
              <w:jc w:val="center"/>
              <w:rPr>
                <w:rFonts w:ascii="Calibri" w:hAnsi="Calibri"/>
                <w:b/>
                <w:sz w:val="22"/>
                <w:szCs w:val="24"/>
              </w:rPr>
            </w:pPr>
            <w:r w:rsidRPr="00044683">
              <w:rPr>
                <w:rFonts w:ascii="Calibri" w:hAnsi="Calibri"/>
                <w:b/>
                <w:sz w:val="22"/>
                <w:szCs w:val="24"/>
              </w:rPr>
              <w:t>13</w:t>
            </w:r>
          </w:p>
        </w:tc>
        <w:tc>
          <w:tcPr>
            <w:tcW w:w="5528" w:type="dxa"/>
            <w:shd w:val="clear" w:color="auto" w:fill="auto"/>
          </w:tcPr>
          <w:p w:rsidR="00062C41" w:rsidRPr="00044683" w:rsidRDefault="00062C41" w:rsidP="003D5078">
            <w:pPr>
              <w:spacing w:line="276" w:lineRule="auto"/>
              <w:rPr>
                <w:rFonts w:ascii="Calibri" w:hAnsi="Calibri"/>
                <w:b/>
                <w:sz w:val="22"/>
                <w:szCs w:val="24"/>
              </w:rPr>
            </w:pPr>
            <w:r w:rsidRPr="00044683">
              <w:rPr>
                <w:rFonts w:ascii="Calibri" w:hAnsi="Calibri"/>
                <w:b/>
                <w:sz w:val="22"/>
                <w:szCs w:val="24"/>
              </w:rPr>
              <w:t>Fastställande av debiteringslängd</w:t>
            </w:r>
          </w:p>
          <w:p w:rsidR="00062C41" w:rsidRPr="00044683" w:rsidRDefault="004403D4" w:rsidP="005E6A51">
            <w:pPr>
              <w:spacing w:line="276" w:lineRule="auto"/>
              <w:rPr>
                <w:rFonts w:ascii="Calibri" w:hAnsi="Calibri"/>
                <w:b/>
                <w:sz w:val="22"/>
                <w:szCs w:val="24"/>
              </w:rPr>
            </w:pPr>
            <w:r w:rsidRPr="00044683">
              <w:rPr>
                <w:rFonts w:ascii="Times New Roman" w:hAnsi="Times New Roman"/>
                <w:sz w:val="20"/>
                <w:szCs w:val="24"/>
              </w:rPr>
              <w:t xml:space="preserve">Förslag:  </w:t>
            </w:r>
            <w:r w:rsidR="00062C41" w:rsidRPr="00044683">
              <w:rPr>
                <w:rFonts w:ascii="Times New Roman" w:hAnsi="Times New Roman"/>
                <w:sz w:val="20"/>
                <w:szCs w:val="24"/>
              </w:rPr>
              <w:t xml:space="preserve">Enligt bifogad lista   / </w:t>
            </w:r>
            <w:r w:rsidR="005E6A51" w:rsidRPr="00044683">
              <w:rPr>
                <w:rFonts w:ascii="Times New Roman" w:hAnsi="Times New Roman"/>
                <w:sz w:val="20"/>
                <w:szCs w:val="24"/>
              </w:rPr>
              <w:t>F</w:t>
            </w:r>
            <w:r w:rsidR="00062C41" w:rsidRPr="00044683">
              <w:rPr>
                <w:rFonts w:ascii="Times New Roman" w:hAnsi="Times New Roman"/>
                <w:sz w:val="20"/>
                <w:szCs w:val="24"/>
              </w:rPr>
              <w:t>astställes</w:t>
            </w:r>
          </w:p>
        </w:tc>
        <w:tc>
          <w:tcPr>
            <w:tcW w:w="2694" w:type="dxa"/>
            <w:shd w:val="clear" w:color="auto" w:fill="auto"/>
          </w:tcPr>
          <w:p w:rsidR="00062C41" w:rsidRPr="00044683" w:rsidRDefault="00062C41" w:rsidP="003D5078">
            <w:pPr>
              <w:spacing w:line="276" w:lineRule="auto"/>
              <w:rPr>
                <w:rFonts w:ascii="Calibri" w:hAnsi="Calibri"/>
                <w:b/>
                <w:sz w:val="22"/>
                <w:szCs w:val="24"/>
              </w:rPr>
            </w:pPr>
          </w:p>
        </w:tc>
      </w:tr>
      <w:tr w:rsidR="00044683" w:rsidRPr="00044683" w:rsidTr="003D5078">
        <w:tc>
          <w:tcPr>
            <w:tcW w:w="817" w:type="dxa"/>
            <w:shd w:val="clear" w:color="auto" w:fill="auto"/>
          </w:tcPr>
          <w:p w:rsidR="00062C41" w:rsidRPr="00044683" w:rsidRDefault="00062C41" w:rsidP="00466352">
            <w:pPr>
              <w:spacing w:line="276" w:lineRule="auto"/>
              <w:jc w:val="center"/>
              <w:rPr>
                <w:rFonts w:ascii="Calibri" w:hAnsi="Calibri"/>
                <w:b/>
                <w:sz w:val="22"/>
                <w:szCs w:val="24"/>
              </w:rPr>
            </w:pPr>
            <w:r w:rsidRPr="00044683">
              <w:rPr>
                <w:rFonts w:ascii="Calibri" w:hAnsi="Calibri"/>
                <w:b/>
                <w:sz w:val="22"/>
                <w:szCs w:val="24"/>
              </w:rPr>
              <w:t>14</w:t>
            </w:r>
          </w:p>
        </w:tc>
        <w:tc>
          <w:tcPr>
            <w:tcW w:w="5528" w:type="dxa"/>
            <w:shd w:val="clear" w:color="auto" w:fill="auto"/>
          </w:tcPr>
          <w:p w:rsidR="00062C41" w:rsidRPr="00044683" w:rsidRDefault="00062C41" w:rsidP="003D5078">
            <w:pPr>
              <w:spacing w:line="276" w:lineRule="auto"/>
              <w:rPr>
                <w:rFonts w:ascii="Calibri" w:hAnsi="Calibri"/>
                <w:b/>
                <w:sz w:val="22"/>
                <w:szCs w:val="24"/>
              </w:rPr>
            </w:pPr>
            <w:r w:rsidRPr="00044683">
              <w:rPr>
                <w:rFonts w:ascii="Calibri" w:hAnsi="Calibri"/>
                <w:b/>
                <w:sz w:val="22"/>
                <w:szCs w:val="24"/>
              </w:rPr>
              <w:t>Val av t</w:t>
            </w:r>
            <w:r w:rsidR="001D07D1" w:rsidRPr="00044683">
              <w:rPr>
                <w:rFonts w:ascii="Calibri" w:hAnsi="Calibri"/>
                <w:b/>
                <w:sz w:val="22"/>
                <w:szCs w:val="24"/>
              </w:rPr>
              <w:t>vå</w:t>
            </w:r>
            <w:r w:rsidRPr="00044683">
              <w:rPr>
                <w:rFonts w:ascii="Calibri" w:hAnsi="Calibri"/>
                <w:b/>
                <w:sz w:val="22"/>
                <w:szCs w:val="24"/>
              </w:rPr>
              <w:t xml:space="preserve"> ledamöter till styrelsen</w:t>
            </w:r>
            <w:r w:rsidR="004403D4" w:rsidRPr="00044683">
              <w:rPr>
                <w:rFonts w:ascii="Calibri" w:hAnsi="Calibri"/>
                <w:b/>
                <w:sz w:val="22"/>
                <w:szCs w:val="24"/>
              </w:rPr>
              <w:t xml:space="preserve">        </w:t>
            </w:r>
            <w:r w:rsidR="004403D4" w:rsidRPr="00044683">
              <w:rPr>
                <w:rFonts w:ascii="Times New Roman" w:hAnsi="Times New Roman"/>
                <w:sz w:val="20"/>
                <w:szCs w:val="24"/>
              </w:rPr>
              <w:t>:</w:t>
            </w:r>
          </w:p>
          <w:p w:rsidR="00062C41" w:rsidRPr="00044683" w:rsidRDefault="007E4E54" w:rsidP="0059587C">
            <w:pPr>
              <w:spacing w:line="276" w:lineRule="auto"/>
              <w:rPr>
                <w:rFonts w:ascii="Calibri" w:hAnsi="Calibri"/>
                <w:b/>
                <w:sz w:val="22"/>
                <w:szCs w:val="24"/>
              </w:rPr>
            </w:pPr>
            <w:r w:rsidRPr="00044683">
              <w:rPr>
                <w:rFonts w:ascii="Times New Roman" w:hAnsi="Times New Roman"/>
                <w:sz w:val="20"/>
                <w:szCs w:val="24"/>
              </w:rPr>
              <w:t>Valnämndens förslag</w:t>
            </w:r>
            <w:r w:rsidR="00273F56" w:rsidRPr="00044683">
              <w:rPr>
                <w:rFonts w:ascii="Times New Roman" w:hAnsi="Times New Roman"/>
                <w:sz w:val="20"/>
                <w:szCs w:val="24"/>
              </w:rPr>
              <w:t xml:space="preserve">  / Christer Gottschalk och Fiona Rhawi</w:t>
            </w:r>
          </w:p>
        </w:tc>
        <w:tc>
          <w:tcPr>
            <w:tcW w:w="2694" w:type="dxa"/>
            <w:shd w:val="clear" w:color="auto" w:fill="auto"/>
          </w:tcPr>
          <w:p w:rsidR="00062C41" w:rsidRPr="00044683" w:rsidRDefault="00062C41" w:rsidP="003D5078">
            <w:pPr>
              <w:spacing w:line="276" w:lineRule="auto"/>
              <w:rPr>
                <w:rFonts w:ascii="Calibri" w:hAnsi="Calibri"/>
                <w:b/>
                <w:sz w:val="22"/>
                <w:szCs w:val="24"/>
              </w:rPr>
            </w:pPr>
          </w:p>
        </w:tc>
      </w:tr>
      <w:tr w:rsidR="00044683" w:rsidRPr="00044683" w:rsidTr="003D5078">
        <w:tc>
          <w:tcPr>
            <w:tcW w:w="817" w:type="dxa"/>
            <w:shd w:val="clear" w:color="auto" w:fill="auto"/>
          </w:tcPr>
          <w:p w:rsidR="00062C41" w:rsidRPr="00044683" w:rsidRDefault="00062C41" w:rsidP="00466352">
            <w:pPr>
              <w:spacing w:line="276" w:lineRule="auto"/>
              <w:jc w:val="center"/>
              <w:rPr>
                <w:rFonts w:ascii="Calibri" w:hAnsi="Calibri"/>
                <w:b/>
                <w:sz w:val="22"/>
                <w:szCs w:val="24"/>
              </w:rPr>
            </w:pPr>
            <w:r w:rsidRPr="00044683">
              <w:rPr>
                <w:rFonts w:ascii="Calibri" w:hAnsi="Calibri"/>
                <w:b/>
                <w:sz w:val="22"/>
                <w:szCs w:val="24"/>
              </w:rPr>
              <w:t>15</w:t>
            </w:r>
          </w:p>
        </w:tc>
        <w:tc>
          <w:tcPr>
            <w:tcW w:w="5528" w:type="dxa"/>
            <w:shd w:val="clear" w:color="auto" w:fill="auto"/>
          </w:tcPr>
          <w:p w:rsidR="00062C41" w:rsidRPr="00044683" w:rsidRDefault="00062C41" w:rsidP="003D5078">
            <w:pPr>
              <w:spacing w:line="276" w:lineRule="auto"/>
              <w:rPr>
                <w:rFonts w:ascii="Calibri" w:hAnsi="Calibri"/>
                <w:b/>
                <w:sz w:val="22"/>
                <w:szCs w:val="24"/>
              </w:rPr>
            </w:pPr>
            <w:r w:rsidRPr="00044683">
              <w:rPr>
                <w:rFonts w:ascii="Calibri" w:hAnsi="Calibri"/>
                <w:b/>
                <w:sz w:val="22"/>
                <w:szCs w:val="24"/>
              </w:rPr>
              <w:t>Val av två suppleanter till styrelsen</w:t>
            </w:r>
            <w:r w:rsidR="004403D4" w:rsidRPr="00044683">
              <w:rPr>
                <w:rFonts w:ascii="Calibri" w:hAnsi="Calibri"/>
                <w:b/>
                <w:sz w:val="22"/>
                <w:szCs w:val="24"/>
              </w:rPr>
              <w:t xml:space="preserve">      </w:t>
            </w:r>
          </w:p>
          <w:p w:rsidR="00062C41" w:rsidRPr="00044683" w:rsidRDefault="007E4E54" w:rsidP="007E4E54">
            <w:pPr>
              <w:spacing w:line="276" w:lineRule="auto"/>
              <w:rPr>
                <w:rFonts w:ascii="Calibri" w:hAnsi="Calibri"/>
                <w:b/>
                <w:sz w:val="22"/>
                <w:szCs w:val="24"/>
              </w:rPr>
            </w:pPr>
            <w:r w:rsidRPr="00044683">
              <w:rPr>
                <w:rFonts w:ascii="Times New Roman" w:hAnsi="Times New Roman"/>
                <w:sz w:val="20"/>
                <w:szCs w:val="24"/>
              </w:rPr>
              <w:t>Valnämndens förslag:</w:t>
            </w:r>
            <w:r w:rsidR="00273F56" w:rsidRPr="00044683">
              <w:rPr>
                <w:rFonts w:ascii="Times New Roman" w:hAnsi="Times New Roman"/>
                <w:sz w:val="20"/>
                <w:szCs w:val="24"/>
              </w:rPr>
              <w:t xml:space="preserve">  / Bernt Karlsson och Maryam Sameer</w:t>
            </w:r>
          </w:p>
        </w:tc>
        <w:tc>
          <w:tcPr>
            <w:tcW w:w="2694" w:type="dxa"/>
            <w:shd w:val="clear" w:color="auto" w:fill="auto"/>
          </w:tcPr>
          <w:p w:rsidR="00062C41" w:rsidRPr="00044683" w:rsidRDefault="00062C41" w:rsidP="003D5078">
            <w:pPr>
              <w:spacing w:line="276" w:lineRule="auto"/>
              <w:rPr>
                <w:rFonts w:ascii="Calibri" w:hAnsi="Calibri"/>
                <w:b/>
                <w:sz w:val="22"/>
                <w:szCs w:val="24"/>
              </w:rPr>
            </w:pPr>
          </w:p>
        </w:tc>
      </w:tr>
      <w:tr w:rsidR="00044683" w:rsidRPr="00044683" w:rsidTr="003D5078">
        <w:tc>
          <w:tcPr>
            <w:tcW w:w="817" w:type="dxa"/>
            <w:shd w:val="clear" w:color="auto" w:fill="auto"/>
          </w:tcPr>
          <w:p w:rsidR="00062C41" w:rsidRPr="00044683" w:rsidRDefault="00062C41" w:rsidP="00466352">
            <w:pPr>
              <w:spacing w:line="276" w:lineRule="auto"/>
              <w:jc w:val="center"/>
              <w:rPr>
                <w:rFonts w:ascii="Calibri" w:hAnsi="Calibri"/>
                <w:b/>
                <w:sz w:val="22"/>
                <w:szCs w:val="24"/>
              </w:rPr>
            </w:pPr>
            <w:r w:rsidRPr="00044683">
              <w:rPr>
                <w:rFonts w:ascii="Calibri" w:hAnsi="Calibri"/>
                <w:b/>
                <w:sz w:val="22"/>
                <w:szCs w:val="24"/>
              </w:rPr>
              <w:t>16</w:t>
            </w:r>
          </w:p>
        </w:tc>
        <w:tc>
          <w:tcPr>
            <w:tcW w:w="5528" w:type="dxa"/>
            <w:shd w:val="clear" w:color="auto" w:fill="auto"/>
          </w:tcPr>
          <w:p w:rsidR="00062C41" w:rsidRPr="00044683" w:rsidRDefault="00062C41" w:rsidP="007E4E54">
            <w:pPr>
              <w:spacing w:line="276" w:lineRule="auto"/>
              <w:rPr>
                <w:rFonts w:ascii="Calibri" w:hAnsi="Calibri"/>
                <w:b/>
                <w:sz w:val="22"/>
                <w:szCs w:val="24"/>
              </w:rPr>
            </w:pPr>
            <w:r w:rsidRPr="00044683">
              <w:rPr>
                <w:rFonts w:ascii="Calibri" w:hAnsi="Calibri"/>
                <w:b/>
                <w:sz w:val="22"/>
                <w:szCs w:val="24"/>
              </w:rPr>
              <w:t>Val av en revisor</w:t>
            </w:r>
            <w:r w:rsidR="004403D4" w:rsidRPr="00044683">
              <w:rPr>
                <w:rFonts w:ascii="Calibri" w:hAnsi="Calibri"/>
                <w:b/>
                <w:sz w:val="22"/>
                <w:szCs w:val="24"/>
              </w:rPr>
              <w:br/>
            </w:r>
            <w:r w:rsidR="004403D4" w:rsidRPr="00044683">
              <w:rPr>
                <w:rFonts w:ascii="Times New Roman" w:hAnsi="Times New Roman"/>
                <w:sz w:val="20"/>
                <w:szCs w:val="24"/>
              </w:rPr>
              <w:t>Valnämndens förslag:</w:t>
            </w:r>
            <w:r w:rsidR="00273F56" w:rsidRPr="00044683">
              <w:rPr>
                <w:rFonts w:ascii="Times New Roman" w:hAnsi="Times New Roman"/>
                <w:sz w:val="20"/>
                <w:szCs w:val="24"/>
              </w:rPr>
              <w:t xml:space="preserve">  / Ulla Andersson</w:t>
            </w:r>
            <w:r w:rsidR="004403D4" w:rsidRPr="00044683">
              <w:rPr>
                <w:rFonts w:ascii="Times New Roman" w:hAnsi="Times New Roman"/>
                <w:sz w:val="20"/>
                <w:szCs w:val="24"/>
              </w:rPr>
              <w:t xml:space="preserve"> </w:t>
            </w:r>
          </w:p>
        </w:tc>
        <w:tc>
          <w:tcPr>
            <w:tcW w:w="2694" w:type="dxa"/>
            <w:shd w:val="clear" w:color="auto" w:fill="auto"/>
          </w:tcPr>
          <w:p w:rsidR="00062C41" w:rsidRPr="00044683" w:rsidRDefault="00062C41" w:rsidP="003D5078">
            <w:pPr>
              <w:spacing w:line="276" w:lineRule="auto"/>
              <w:rPr>
                <w:rFonts w:ascii="Calibri" w:hAnsi="Calibri"/>
                <w:b/>
                <w:sz w:val="22"/>
                <w:szCs w:val="24"/>
              </w:rPr>
            </w:pPr>
          </w:p>
        </w:tc>
      </w:tr>
      <w:tr w:rsidR="00044683" w:rsidRPr="00044683" w:rsidTr="003D5078">
        <w:tc>
          <w:tcPr>
            <w:tcW w:w="817" w:type="dxa"/>
            <w:shd w:val="clear" w:color="auto" w:fill="auto"/>
          </w:tcPr>
          <w:p w:rsidR="00062C41" w:rsidRPr="00044683" w:rsidRDefault="00062C41" w:rsidP="00466352">
            <w:pPr>
              <w:spacing w:line="276" w:lineRule="auto"/>
              <w:jc w:val="center"/>
              <w:rPr>
                <w:rFonts w:ascii="Calibri" w:hAnsi="Calibri"/>
                <w:b/>
                <w:sz w:val="22"/>
                <w:szCs w:val="24"/>
              </w:rPr>
            </w:pPr>
            <w:r w:rsidRPr="00044683">
              <w:rPr>
                <w:rFonts w:ascii="Calibri" w:hAnsi="Calibri"/>
                <w:b/>
                <w:sz w:val="22"/>
                <w:szCs w:val="24"/>
              </w:rPr>
              <w:t>17</w:t>
            </w:r>
          </w:p>
        </w:tc>
        <w:tc>
          <w:tcPr>
            <w:tcW w:w="5528" w:type="dxa"/>
            <w:shd w:val="clear" w:color="auto" w:fill="auto"/>
          </w:tcPr>
          <w:p w:rsidR="00062C41" w:rsidRPr="00044683" w:rsidRDefault="00062C41" w:rsidP="00273F56">
            <w:pPr>
              <w:spacing w:line="276" w:lineRule="auto"/>
              <w:rPr>
                <w:rFonts w:ascii="Calibri" w:hAnsi="Calibri"/>
                <w:b/>
                <w:sz w:val="22"/>
                <w:szCs w:val="24"/>
              </w:rPr>
            </w:pPr>
            <w:r w:rsidRPr="00044683">
              <w:rPr>
                <w:rFonts w:ascii="Calibri" w:hAnsi="Calibri"/>
                <w:b/>
                <w:sz w:val="22"/>
                <w:szCs w:val="24"/>
              </w:rPr>
              <w:t>Val av en revisorssuppleant</w:t>
            </w:r>
            <w:r w:rsidR="004403D4" w:rsidRPr="00044683">
              <w:rPr>
                <w:rFonts w:ascii="Calibri" w:hAnsi="Calibri"/>
                <w:b/>
                <w:sz w:val="22"/>
                <w:szCs w:val="24"/>
              </w:rPr>
              <w:t xml:space="preserve"> </w:t>
            </w:r>
            <w:r w:rsidR="004403D4" w:rsidRPr="00044683">
              <w:rPr>
                <w:rFonts w:ascii="Calibri" w:hAnsi="Calibri"/>
                <w:b/>
                <w:sz w:val="22"/>
                <w:szCs w:val="24"/>
              </w:rPr>
              <w:br/>
            </w:r>
            <w:r w:rsidR="004403D4" w:rsidRPr="00044683">
              <w:rPr>
                <w:rFonts w:ascii="Times New Roman" w:hAnsi="Times New Roman"/>
                <w:sz w:val="20"/>
                <w:szCs w:val="24"/>
              </w:rPr>
              <w:t>Valnämndens förslag</w:t>
            </w:r>
            <w:r w:rsidR="00273F56" w:rsidRPr="00044683">
              <w:rPr>
                <w:rFonts w:ascii="Times New Roman" w:hAnsi="Times New Roman"/>
                <w:sz w:val="20"/>
                <w:szCs w:val="24"/>
              </w:rPr>
              <w:t xml:space="preserve">  / Sara Mado</w:t>
            </w:r>
            <w:r w:rsidR="004403D4" w:rsidRPr="00044683">
              <w:rPr>
                <w:rFonts w:ascii="Times New Roman" w:hAnsi="Times New Roman"/>
                <w:sz w:val="20"/>
                <w:szCs w:val="24"/>
              </w:rPr>
              <w:t xml:space="preserve"> </w:t>
            </w:r>
          </w:p>
        </w:tc>
        <w:tc>
          <w:tcPr>
            <w:tcW w:w="2694" w:type="dxa"/>
            <w:shd w:val="clear" w:color="auto" w:fill="auto"/>
          </w:tcPr>
          <w:p w:rsidR="00062C41" w:rsidRPr="00044683" w:rsidRDefault="00062C41" w:rsidP="003D5078">
            <w:pPr>
              <w:spacing w:line="276" w:lineRule="auto"/>
              <w:rPr>
                <w:rFonts w:ascii="Calibri" w:hAnsi="Calibri"/>
                <w:b/>
                <w:sz w:val="22"/>
                <w:szCs w:val="24"/>
              </w:rPr>
            </w:pPr>
          </w:p>
        </w:tc>
      </w:tr>
      <w:tr w:rsidR="00044683" w:rsidRPr="00044683" w:rsidTr="003D5078">
        <w:tc>
          <w:tcPr>
            <w:tcW w:w="817" w:type="dxa"/>
            <w:shd w:val="clear" w:color="auto" w:fill="auto"/>
          </w:tcPr>
          <w:p w:rsidR="00062C41" w:rsidRPr="00044683" w:rsidRDefault="00062C41" w:rsidP="00466352">
            <w:pPr>
              <w:spacing w:line="276" w:lineRule="auto"/>
              <w:jc w:val="center"/>
              <w:rPr>
                <w:rFonts w:ascii="Calibri" w:hAnsi="Calibri"/>
                <w:b/>
                <w:sz w:val="22"/>
                <w:szCs w:val="24"/>
              </w:rPr>
            </w:pPr>
            <w:r w:rsidRPr="00044683">
              <w:rPr>
                <w:rFonts w:ascii="Calibri" w:hAnsi="Calibri"/>
                <w:b/>
                <w:sz w:val="22"/>
                <w:szCs w:val="24"/>
              </w:rPr>
              <w:t>18</w:t>
            </w:r>
          </w:p>
        </w:tc>
        <w:tc>
          <w:tcPr>
            <w:tcW w:w="5528" w:type="dxa"/>
            <w:shd w:val="clear" w:color="auto" w:fill="auto"/>
          </w:tcPr>
          <w:p w:rsidR="00062C41" w:rsidRPr="00044683" w:rsidRDefault="00062C41" w:rsidP="00A02E5A">
            <w:pPr>
              <w:spacing w:line="276" w:lineRule="auto"/>
              <w:rPr>
                <w:rFonts w:ascii="Calibri" w:hAnsi="Calibri"/>
                <w:b/>
                <w:sz w:val="22"/>
                <w:szCs w:val="24"/>
              </w:rPr>
            </w:pPr>
            <w:r w:rsidRPr="00044683">
              <w:rPr>
                <w:rFonts w:ascii="Calibri" w:hAnsi="Calibri"/>
                <w:b/>
                <w:sz w:val="22"/>
                <w:szCs w:val="24"/>
              </w:rPr>
              <w:t>Val av två ledamöter till valnämnden</w:t>
            </w:r>
            <w:r w:rsidR="004403D4" w:rsidRPr="00044683">
              <w:rPr>
                <w:rFonts w:ascii="Calibri" w:hAnsi="Calibri"/>
                <w:b/>
                <w:sz w:val="22"/>
                <w:szCs w:val="24"/>
              </w:rPr>
              <w:br/>
            </w:r>
            <w:r w:rsidR="004403D4" w:rsidRPr="00044683">
              <w:rPr>
                <w:rFonts w:ascii="Times New Roman" w:hAnsi="Times New Roman"/>
                <w:sz w:val="20"/>
                <w:szCs w:val="24"/>
              </w:rPr>
              <w:t>Valnämndens förslag:</w:t>
            </w:r>
            <w:r w:rsidR="00A02E5A" w:rsidRPr="00044683">
              <w:rPr>
                <w:rFonts w:ascii="Times New Roman" w:hAnsi="Times New Roman"/>
                <w:sz w:val="20"/>
                <w:szCs w:val="24"/>
              </w:rPr>
              <w:t xml:space="preserve">  / Owe Eriksson och Karin Hedlund</w:t>
            </w:r>
          </w:p>
        </w:tc>
        <w:tc>
          <w:tcPr>
            <w:tcW w:w="2694" w:type="dxa"/>
            <w:shd w:val="clear" w:color="auto" w:fill="auto"/>
          </w:tcPr>
          <w:p w:rsidR="00062C41" w:rsidRPr="00044683" w:rsidRDefault="00062C41" w:rsidP="003D5078">
            <w:pPr>
              <w:spacing w:line="276" w:lineRule="auto"/>
              <w:rPr>
                <w:rFonts w:ascii="Calibri" w:hAnsi="Calibri"/>
                <w:b/>
                <w:sz w:val="22"/>
                <w:szCs w:val="24"/>
              </w:rPr>
            </w:pPr>
          </w:p>
        </w:tc>
      </w:tr>
      <w:tr w:rsidR="00044683" w:rsidRPr="00044683" w:rsidTr="003D5078">
        <w:tc>
          <w:tcPr>
            <w:tcW w:w="817" w:type="dxa"/>
            <w:shd w:val="clear" w:color="auto" w:fill="auto"/>
          </w:tcPr>
          <w:p w:rsidR="008C055E" w:rsidRPr="00044683" w:rsidRDefault="008C055E" w:rsidP="00466352">
            <w:pPr>
              <w:spacing w:line="276" w:lineRule="auto"/>
              <w:jc w:val="center"/>
              <w:rPr>
                <w:rFonts w:ascii="Calibri" w:hAnsi="Calibri"/>
                <w:b/>
                <w:sz w:val="22"/>
                <w:szCs w:val="24"/>
              </w:rPr>
            </w:pPr>
            <w:r w:rsidRPr="00044683">
              <w:rPr>
                <w:rFonts w:ascii="Calibri" w:hAnsi="Calibri"/>
                <w:b/>
                <w:sz w:val="22"/>
                <w:szCs w:val="24"/>
              </w:rPr>
              <w:t>19</w:t>
            </w:r>
          </w:p>
        </w:tc>
        <w:tc>
          <w:tcPr>
            <w:tcW w:w="5528" w:type="dxa"/>
            <w:shd w:val="clear" w:color="auto" w:fill="auto"/>
          </w:tcPr>
          <w:p w:rsidR="008C055E" w:rsidRPr="00044683" w:rsidRDefault="00A02E5A" w:rsidP="0059587C">
            <w:pPr>
              <w:spacing w:line="276" w:lineRule="auto"/>
              <w:rPr>
                <w:rFonts w:ascii="Calibri" w:hAnsi="Calibri"/>
                <w:b/>
                <w:sz w:val="22"/>
                <w:szCs w:val="24"/>
              </w:rPr>
            </w:pPr>
            <w:r w:rsidRPr="00044683">
              <w:rPr>
                <w:rFonts w:ascii="Calibri" w:hAnsi="Calibri"/>
                <w:b/>
                <w:sz w:val="22"/>
                <w:szCs w:val="24"/>
              </w:rPr>
              <w:t>Val av representant i Grannsamverkan</w:t>
            </w:r>
            <w:r w:rsidRPr="00044683">
              <w:rPr>
                <w:rFonts w:ascii="Calibri" w:hAnsi="Calibri"/>
                <w:b/>
                <w:sz w:val="22"/>
                <w:szCs w:val="24"/>
              </w:rPr>
              <w:br/>
            </w:r>
            <w:r w:rsidRPr="00044683">
              <w:rPr>
                <w:rFonts w:ascii="Times New Roman" w:hAnsi="Times New Roman"/>
                <w:sz w:val="20"/>
                <w:szCs w:val="24"/>
              </w:rPr>
              <w:t>Valnämndens förslag:  / Bengt Fransson</w:t>
            </w:r>
          </w:p>
        </w:tc>
        <w:tc>
          <w:tcPr>
            <w:tcW w:w="2694" w:type="dxa"/>
            <w:shd w:val="clear" w:color="auto" w:fill="auto"/>
          </w:tcPr>
          <w:p w:rsidR="008C055E" w:rsidRPr="00044683" w:rsidRDefault="008C055E" w:rsidP="003D5078">
            <w:pPr>
              <w:spacing w:line="276" w:lineRule="auto"/>
              <w:rPr>
                <w:rFonts w:ascii="Calibri" w:hAnsi="Calibri"/>
                <w:b/>
                <w:sz w:val="22"/>
                <w:szCs w:val="24"/>
              </w:rPr>
            </w:pPr>
          </w:p>
        </w:tc>
      </w:tr>
      <w:tr w:rsidR="00044683" w:rsidRPr="00044683" w:rsidTr="003D5078">
        <w:tc>
          <w:tcPr>
            <w:tcW w:w="817" w:type="dxa"/>
            <w:shd w:val="clear" w:color="auto" w:fill="auto"/>
          </w:tcPr>
          <w:p w:rsidR="00062C41" w:rsidRPr="00044683" w:rsidRDefault="0009511E" w:rsidP="00466352">
            <w:pPr>
              <w:spacing w:line="276" w:lineRule="auto"/>
              <w:jc w:val="center"/>
              <w:rPr>
                <w:rFonts w:ascii="Calibri" w:hAnsi="Calibri"/>
                <w:b/>
                <w:sz w:val="22"/>
                <w:szCs w:val="24"/>
              </w:rPr>
            </w:pPr>
            <w:r w:rsidRPr="00044683">
              <w:rPr>
                <w:rFonts w:ascii="Calibri" w:hAnsi="Calibri"/>
                <w:b/>
                <w:sz w:val="22"/>
                <w:szCs w:val="24"/>
              </w:rPr>
              <w:t>20</w:t>
            </w:r>
          </w:p>
        </w:tc>
        <w:tc>
          <w:tcPr>
            <w:tcW w:w="5528" w:type="dxa"/>
            <w:shd w:val="clear" w:color="auto" w:fill="auto"/>
          </w:tcPr>
          <w:p w:rsidR="00062C41" w:rsidRPr="00044683" w:rsidRDefault="00062C41" w:rsidP="003D5078">
            <w:pPr>
              <w:spacing w:line="276" w:lineRule="auto"/>
              <w:rPr>
                <w:rFonts w:ascii="Calibri" w:hAnsi="Calibri"/>
                <w:b/>
                <w:sz w:val="22"/>
                <w:szCs w:val="24"/>
              </w:rPr>
            </w:pPr>
            <w:r w:rsidRPr="00044683">
              <w:rPr>
                <w:rFonts w:ascii="Calibri" w:hAnsi="Calibri"/>
                <w:b/>
                <w:sz w:val="22"/>
                <w:szCs w:val="24"/>
              </w:rPr>
              <w:t>Inkomna motioner</w:t>
            </w:r>
          </w:p>
          <w:p w:rsidR="00966799" w:rsidRPr="00044683" w:rsidRDefault="00966799" w:rsidP="00966799">
            <w:pPr>
              <w:spacing w:line="276" w:lineRule="auto"/>
              <w:rPr>
                <w:rFonts w:ascii="Calibri" w:hAnsi="Calibri"/>
                <w:b/>
                <w:sz w:val="22"/>
                <w:szCs w:val="24"/>
              </w:rPr>
            </w:pPr>
            <w:r w:rsidRPr="00044683">
              <w:rPr>
                <w:rFonts w:ascii="Times New Roman" w:hAnsi="Times New Roman"/>
                <w:sz w:val="20"/>
                <w:szCs w:val="24"/>
              </w:rPr>
              <w:t xml:space="preserve">Förslag:  / </w:t>
            </w:r>
          </w:p>
        </w:tc>
        <w:tc>
          <w:tcPr>
            <w:tcW w:w="2694" w:type="dxa"/>
            <w:shd w:val="clear" w:color="auto" w:fill="auto"/>
          </w:tcPr>
          <w:p w:rsidR="00062C41" w:rsidRPr="00044683" w:rsidRDefault="00062C41" w:rsidP="003D5078">
            <w:pPr>
              <w:spacing w:line="276" w:lineRule="auto"/>
              <w:rPr>
                <w:rFonts w:ascii="Calibri" w:hAnsi="Calibri"/>
                <w:b/>
                <w:sz w:val="22"/>
                <w:szCs w:val="24"/>
              </w:rPr>
            </w:pPr>
          </w:p>
        </w:tc>
      </w:tr>
      <w:tr w:rsidR="00044683" w:rsidRPr="00044683" w:rsidTr="003D5078">
        <w:tc>
          <w:tcPr>
            <w:tcW w:w="817" w:type="dxa"/>
            <w:shd w:val="clear" w:color="auto" w:fill="auto"/>
          </w:tcPr>
          <w:p w:rsidR="00062C41" w:rsidRPr="00044683" w:rsidRDefault="00062C41" w:rsidP="0009511E">
            <w:pPr>
              <w:spacing w:line="276" w:lineRule="auto"/>
              <w:jc w:val="center"/>
              <w:rPr>
                <w:rFonts w:ascii="Calibri" w:hAnsi="Calibri"/>
                <w:b/>
                <w:sz w:val="22"/>
                <w:szCs w:val="24"/>
              </w:rPr>
            </w:pPr>
            <w:r w:rsidRPr="00044683">
              <w:rPr>
                <w:rFonts w:ascii="Calibri" w:hAnsi="Calibri"/>
                <w:b/>
                <w:sz w:val="22"/>
                <w:szCs w:val="24"/>
              </w:rPr>
              <w:t>2</w:t>
            </w:r>
            <w:r w:rsidR="0009511E" w:rsidRPr="00044683">
              <w:rPr>
                <w:rFonts w:ascii="Calibri" w:hAnsi="Calibri"/>
                <w:b/>
                <w:sz w:val="22"/>
                <w:szCs w:val="24"/>
              </w:rPr>
              <w:t>1</w:t>
            </w:r>
          </w:p>
        </w:tc>
        <w:tc>
          <w:tcPr>
            <w:tcW w:w="5528" w:type="dxa"/>
            <w:shd w:val="clear" w:color="auto" w:fill="auto"/>
          </w:tcPr>
          <w:p w:rsidR="00062C41" w:rsidRPr="00044683" w:rsidRDefault="00062C41" w:rsidP="00FE057C">
            <w:pPr>
              <w:spacing w:line="276" w:lineRule="auto"/>
              <w:rPr>
                <w:rFonts w:ascii="Times New Roman" w:hAnsi="Times New Roman"/>
                <w:sz w:val="20"/>
                <w:szCs w:val="24"/>
              </w:rPr>
            </w:pPr>
            <w:r w:rsidRPr="00044683">
              <w:rPr>
                <w:rFonts w:ascii="Calibri" w:hAnsi="Calibri"/>
                <w:b/>
                <w:sz w:val="22"/>
                <w:szCs w:val="24"/>
              </w:rPr>
              <w:t>Övriga frågor</w:t>
            </w:r>
            <w:r w:rsidR="008C055E" w:rsidRPr="00044683">
              <w:rPr>
                <w:rFonts w:ascii="Calibri" w:hAnsi="Calibri"/>
                <w:b/>
                <w:sz w:val="22"/>
                <w:szCs w:val="24"/>
              </w:rPr>
              <w:t xml:space="preserve"> </w:t>
            </w:r>
            <w:r w:rsidR="00FE057C" w:rsidRPr="00044683">
              <w:rPr>
                <w:rFonts w:ascii="Calibri" w:hAnsi="Calibri"/>
                <w:b/>
                <w:sz w:val="22"/>
                <w:szCs w:val="24"/>
              </w:rPr>
              <w:t>(</w:t>
            </w:r>
            <w:r w:rsidR="00FE057C" w:rsidRPr="00044683">
              <w:rPr>
                <w:rFonts w:ascii="Calibri" w:hAnsi="Calibri"/>
                <w:sz w:val="22"/>
                <w:szCs w:val="24"/>
              </w:rPr>
              <w:t>e</w:t>
            </w:r>
            <w:r w:rsidRPr="00044683">
              <w:rPr>
                <w:rFonts w:ascii="Times New Roman" w:hAnsi="Times New Roman"/>
                <w:sz w:val="20"/>
                <w:szCs w:val="24"/>
              </w:rPr>
              <w:t>j beslutspunkt</w:t>
            </w:r>
            <w:r w:rsidR="00FE057C" w:rsidRPr="00044683">
              <w:rPr>
                <w:rFonts w:ascii="Times New Roman" w:hAnsi="Times New Roman"/>
                <w:sz w:val="20"/>
                <w:szCs w:val="24"/>
              </w:rPr>
              <w:t>)</w:t>
            </w:r>
            <w:bookmarkStart w:id="0" w:name="_GoBack"/>
            <w:bookmarkEnd w:id="0"/>
          </w:p>
          <w:p w:rsidR="00FE057C" w:rsidRPr="00044683" w:rsidRDefault="00FE057C" w:rsidP="00FE057C">
            <w:pPr>
              <w:numPr>
                <w:ilvl w:val="0"/>
                <w:numId w:val="6"/>
              </w:numPr>
              <w:spacing w:line="276" w:lineRule="auto"/>
              <w:rPr>
                <w:rFonts w:ascii="Calibri" w:hAnsi="Calibri"/>
                <w:b/>
                <w:sz w:val="22"/>
                <w:szCs w:val="24"/>
              </w:rPr>
            </w:pPr>
            <w:r w:rsidRPr="00044683">
              <w:rPr>
                <w:rFonts w:ascii="Times New Roman" w:hAnsi="Times New Roman"/>
                <w:sz w:val="20"/>
                <w:szCs w:val="24"/>
              </w:rPr>
              <w:t>Rapport</w:t>
            </w:r>
            <w:r w:rsidR="00084E8B">
              <w:rPr>
                <w:rFonts w:ascii="Times New Roman" w:hAnsi="Times New Roman"/>
                <w:sz w:val="20"/>
                <w:szCs w:val="24"/>
              </w:rPr>
              <w:t>er</w:t>
            </w:r>
            <w:r w:rsidRPr="00044683">
              <w:rPr>
                <w:rFonts w:ascii="Times New Roman" w:hAnsi="Times New Roman"/>
                <w:sz w:val="20"/>
                <w:szCs w:val="24"/>
              </w:rPr>
              <w:t xml:space="preserve">ing och diskussion </w:t>
            </w:r>
            <w:r w:rsidR="00084E8B">
              <w:rPr>
                <w:rFonts w:ascii="Times New Roman" w:hAnsi="Times New Roman"/>
                <w:sz w:val="20"/>
                <w:szCs w:val="24"/>
              </w:rPr>
              <w:t xml:space="preserve"> om </w:t>
            </w:r>
            <w:r w:rsidR="005C6D23" w:rsidRPr="00044683">
              <w:rPr>
                <w:rFonts w:ascii="Times New Roman" w:hAnsi="Times New Roman"/>
                <w:sz w:val="20"/>
                <w:szCs w:val="24"/>
              </w:rPr>
              <w:t>f</w:t>
            </w:r>
            <w:r w:rsidRPr="00044683">
              <w:rPr>
                <w:rFonts w:ascii="Times New Roman" w:hAnsi="Times New Roman"/>
                <w:sz w:val="20"/>
                <w:szCs w:val="24"/>
              </w:rPr>
              <w:t>järrvärme.</w:t>
            </w:r>
          </w:p>
          <w:p w:rsidR="00FE057C" w:rsidRPr="00044683" w:rsidRDefault="00FE057C" w:rsidP="00FE057C">
            <w:pPr>
              <w:numPr>
                <w:ilvl w:val="0"/>
                <w:numId w:val="6"/>
              </w:numPr>
              <w:spacing w:line="276" w:lineRule="auto"/>
              <w:rPr>
                <w:rFonts w:ascii="Calibri" w:hAnsi="Calibri"/>
                <w:b/>
                <w:sz w:val="22"/>
                <w:szCs w:val="24"/>
              </w:rPr>
            </w:pPr>
            <w:r w:rsidRPr="00044683">
              <w:rPr>
                <w:rFonts w:ascii="Times New Roman" w:hAnsi="Times New Roman"/>
                <w:sz w:val="20"/>
                <w:szCs w:val="24"/>
              </w:rPr>
              <w:t xml:space="preserve"> …..</w:t>
            </w:r>
          </w:p>
        </w:tc>
        <w:tc>
          <w:tcPr>
            <w:tcW w:w="2694" w:type="dxa"/>
            <w:shd w:val="clear" w:color="auto" w:fill="auto"/>
          </w:tcPr>
          <w:p w:rsidR="00062C41" w:rsidRPr="00044683" w:rsidRDefault="00062C41" w:rsidP="003D5078">
            <w:pPr>
              <w:spacing w:line="276" w:lineRule="auto"/>
              <w:rPr>
                <w:rFonts w:ascii="Calibri" w:hAnsi="Calibri"/>
                <w:b/>
                <w:sz w:val="22"/>
                <w:szCs w:val="24"/>
              </w:rPr>
            </w:pPr>
          </w:p>
        </w:tc>
      </w:tr>
      <w:tr w:rsidR="00062C41" w:rsidRPr="00044683" w:rsidTr="003D5078">
        <w:tc>
          <w:tcPr>
            <w:tcW w:w="817" w:type="dxa"/>
            <w:shd w:val="clear" w:color="auto" w:fill="auto"/>
          </w:tcPr>
          <w:p w:rsidR="00062C41" w:rsidRPr="00044683" w:rsidRDefault="00062C41" w:rsidP="0009511E">
            <w:pPr>
              <w:spacing w:line="276" w:lineRule="auto"/>
              <w:jc w:val="center"/>
              <w:rPr>
                <w:rFonts w:ascii="Calibri" w:hAnsi="Calibri"/>
                <w:b/>
                <w:sz w:val="22"/>
                <w:szCs w:val="24"/>
              </w:rPr>
            </w:pPr>
            <w:r w:rsidRPr="00044683">
              <w:rPr>
                <w:rFonts w:ascii="Calibri" w:hAnsi="Calibri"/>
                <w:b/>
                <w:sz w:val="22"/>
                <w:szCs w:val="24"/>
              </w:rPr>
              <w:t>2</w:t>
            </w:r>
            <w:r w:rsidR="0009511E" w:rsidRPr="00044683">
              <w:rPr>
                <w:rFonts w:ascii="Calibri" w:hAnsi="Calibri"/>
                <w:b/>
                <w:sz w:val="22"/>
                <w:szCs w:val="24"/>
              </w:rPr>
              <w:t>2</w:t>
            </w:r>
          </w:p>
        </w:tc>
        <w:tc>
          <w:tcPr>
            <w:tcW w:w="5528" w:type="dxa"/>
            <w:shd w:val="clear" w:color="auto" w:fill="auto"/>
          </w:tcPr>
          <w:p w:rsidR="00062C41" w:rsidRPr="00044683" w:rsidRDefault="00062C41" w:rsidP="003D5078">
            <w:pPr>
              <w:spacing w:line="276" w:lineRule="auto"/>
              <w:rPr>
                <w:rFonts w:ascii="Calibri" w:hAnsi="Calibri"/>
                <w:b/>
                <w:sz w:val="22"/>
                <w:szCs w:val="24"/>
              </w:rPr>
            </w:pPr>
            <w:r w:rsidRPr="00044683">
              <w:rPr>
                <w:rFonts w:ascii="Calibri" w:hAnsi="Calibri"/>
                <w:b/>
                <w:sz w:val="22"/>
                <w:szCs w:val="24"/>
              </w:rPr>
              <w:t>Mötet avslutas</w:t>
            </w:r>
          </w:p>
        </w:tc>
        <w:tc>
          <w:tcPr>
            <w:tcW w:w="2694" w:type="dxa"/>
            <w:shd w:val="clear" w:color="auto" w:fill="auto"/>
          </w:tcPr>
          <w:p w:rsidR="00062C41" w:rsidRPr="00044683" w:rsidRDefault="00062C41" w:rsidP="003D5078">
            <w:pPr>
              <w:spacing w:line="276" w:lineRule="auto"/>
              <w:rPr>
                <w:rFonts w:ascii="Calibri" w:hAnsi="Calibri"/>
                <w:b/>
                <w:sz w:val="22"/>
                <w:szCs w:val="24"/>
              </w:rPr>
            </w:pPr>
          </w:p>
        </w:tc>
      </w:tr>
    </w:tbl>
    <w:p w:rsidR="00427041" w:rsidRPr="00044683" w:rsidRDefault="00427041" w:rsidP="00427041">
      <w:pPr>
        <w:spacing w:line="276" w:lineRule="auto"/>
        <w:rPr>
          <w:rFonts w:ascii="Calibri" w:hAnsi="Calibri"/>
          <w:b/>
          <w:szCs w:val="24"/>
        </w:rPr>
      </w:pPr>
    </w:p>
    <w:p w:rsidR="002C4BDB" w:rsidRPr="00044683" w:rsidRDefault="002C4BDB">
      <w:pPr>
        <w:rPr>
          <w:rFonts w:ascii="Calibri" w:hAnsi="Calibri"/>
          <w:b/>
          <w:sz w:val="28"/>
          <w:szCs w:val="24"/>
        </w:rPr>
      </w:pPr>
    </w:p>
    <w:p w:rsidR="002C4BDB" w:rsidRPr="00044683" w:rsidRDefault="002C4BDB">
      <w:pPr>
        <w:rPr>
          <w:rFonts w:ascii="Calibri" w:hAnsi="Calibri"/>
          <w:b/>
          <w:sz w:val="28"/>
          <w:szCs w:val="24"/>
        </w:rPr>
      </w:pPr>
    </w:p>
    <w:p w:rsidR="007E4E54" w:rsidRPr="00044683" w:rsidRDefault="007E4E54">
      <w:pPr>
        <w:rPr>
          <w:rFonts w:ascii="Calibri" w:hAnsi="Calibri"/>
          <w:b/>
          <w:sz w:val="28"/>
          <w:szCs w:val="24"/>
        </w:rPr>
      </w:pPr>
    </w:p>
    <w:p w:rsidR="007E4E54" w:rsidRPr="00044683" w:rsidRDefault="007E4E54">
      <w:pPr>
        <w:rPr>
          <w:rFonts w:ascii="Calibri" w:hAnsi="Calibri"/>
          <w:b/>
          <w:sz w:val="28"/>
          <w:szCs w:val="24"/>
        </w:rPr>
      </w:pPr>
    </w:p>
    <w:p w:rsidR="00E32AFA" w:rsidRPr="00044683" w:rsidRDefault="00E32AFA">
      <w:pPr>
        <w:rPr>
          <w:rFonts w:ascii="Calibri" w:hAnsi="Calibri"/>
          <w:szCs w:val="22"/>
        </w:rPr>
      </w:pPr>
      <w:r w:rsidRPr="00044683">
        <w:rPr>
          <w:rFonts w:ascii="Calibri" w:hAnsi="Calibri"/>
          <w:b/>
          <w:sz w:val="28"/>
          <w:szCs w:val="24"/>
        </w:rPr>
        <w:t>Styrelsen för Kvarterssamfälligheten Rödstenen avlämnar härmed följande verksamhetsberättelse för verksamhetsåret 20</w:t>
      </w:r>
      <w:r w:rsidR="008D2682" w:rsidRPr="00044683">
        <w:rPr>
          <w:rFonts w:ascii="Calibri" w:hAnsi="Calibri"/>
          <w:b/>
          <w:sz w:val="28"/>
          <w:szCs w:val="24"/>
        </w:rPr>
        <w:t>2</w:t>
      </w:r>
      <w:r w:rsidR="00EC04F7" w:rsidRPr="00044683">
        <w:rPr>
          <w:rFonts w:ascii="Calibri" w:hAnsi="Calibri"/>
          <w:b/>
          <w:sz w:val="28"/>
          <w:szCs w:val="24"/>
        </w:rPr>
        <w:t>2</w:t>
      </w:r>
      <w:r w:rsidRPr="00044683">
        <w:rPr>
          <w:rFonts w:ascii="Calibri" w:hAnsi="Calibri"/>
          <w:b/>
          <w:sz w:val="28"/>
          <w:szCs w:val="24"/>
        </w:rPr>
        <w:t>.</w:t>
      </w:r>
    </w:p>
    <w:p w:rsidR="00E32AFA" w:rsidRPr="00044683" w:rsidRDefault="00E32AFA">
      <w:pPr>
        <w:rPr>
          <w:rFonts w:ascii="Calibri" w:hAnsi="Calibri"/>
          <w:szCs w:val="24"/>
        </w:rPr>
      </w:pPr>
    </w:p>
    <w:p w:rsidR="00E32AFA" w:rsidRPr="00044683" w:rsidRDefault="00E32AFA">
      <w:pPr>
        <w:rPr>
          <w:rFonts w:ascii="Calibri" w:hAnsi="Calibri"/>
          <w:szCs w:val="24"/>
        </w:rPr>
      </w:pPr>
      <w:r w:rsidRPr="00044683">
        <w:rPr>
          <w:rFonts w:ascii="Calibri" w:hAnsi="Calibri"/>
          <w:b/>
          <w:szCs w:val="24"/>
        </w:rPr>
        <w:t>Styrelsen</w:t>
      </w:r>
      <w:r w:rsidR="00B65609" w:rsidRPr="00044683">
        <w:rPr>
          <w:rFonts w:ascii="Calibri" w:hAnsi="Calibri"/>
          <w:b/>
          <w:szCs w:val="24"/>
        </w:rPr>
        <w:t xml:space="preserve"> har</w:t>
      </w:r>
      <w:r w:rsidR="00AA5D94" w:rsidRPr="00044683">
        <w:rPr>
          <w:rFonts w:ascii="Calibri" w:hAnsi="Calibri"/>
          <w:b/>
          <w:szCs w:val="24"/>
        </w:rPr>
        <w:t xml:space="preserve"> bestått av</w:t>
      </w:r>
      <w:r w:rsidR="00AA5D94" w:rsidRPr="00044683">
        <w:rPr>
          <w:rFonts w:ascii="Calibri" w:hAnsi="Calibri"/>
          <w:szCs w:val="22"/>
        </w:rPr>
        <w:t xml:space="preserve"> Bernt Karlsson (säckgata 1)</w:t>
      </w:r>
      <w:r w:rsidR="00AA5D94" w:rsidRPr="00044683">
        <w:rPr>
          <w:rFonts w:ascii="Calibri" w:hAnsi="Calibri"/>
          <w:b/>
          <w:szCs w:val="22"/>
        </w:rPr>
        <w:t>,</w:t>
      </w:r>
      <w:r w:rsidR="00AA5D94" w:rsidRPr="00044683">
        <w:rPr>
          <w:rFonts w:ascii="Calibri" w:hAnsi="Calibri"/>
          <w:szCs w:val="22"/>
        </w:rPr>
        <w:t xml:space="preserve"> </w:t>
      </w:r>
      <w:r w:rsidR="00AA5D94" w:rsidRPr="00044683">
        <w:rPr>
          <w:rFonts w:ascii="Calibri" w:hAnsi="Calibri" w:cs="Calibri"/>
        </w:rPr>
        <w:t>Miroslav Zdencanovic</w:t>
      </w:r>
      <w:r w:rsidR="00AA5D94" w:rsidRPr="00044683">
        <w:t xml:space="preserve"> (säckgata </w:t>
      </w:r>
      <w:r w:rsidR="00AA5D94" w:rsidRPr="00044683">
        <w:rPr>
          <w:rFonts w:ascii="Calibri" w:hAnsi="Calibri" w:cs="Calibri"/>
        </w:rPr>
        <w:t>2</w:t>
      </w:r>
      <w:r w:rsidR="00AA5D94" w:rsidRPr="00044683">
        <w:t xml:space="preserve">), </w:t>
      </w:r>
      <w:r w:rsidR="00AA5D94" w:rsidRPr="00044683">
        <w:rPr>
          <w:rFonts w:ascii="Calibri" w:hAnsi="Calibri"/>
          <w:szCs w:val="22"/>
        </w:rPr>
        <w:t>Christer Gustafsson (säckgata 3) samt Christer Boije (säckgata 4</w:t>
      </w:r>
      <w:r w:rsidR="00FE057C" w:rsidRPr="00044683">
        <w:rPr>
          <w:rFonts w:ascii="Calibri" w:hAnsi="Calibri"/>
          <w:szCs w:val="22"/>
        </w:rPr>
        <w:t>)</w:t>
      </w:r>
      <w:r w:rsidR="00A86BB3" w:rsidRPr="00044683">
        <w:rPr>
          <w:rFonts w:ascii="Calibri" w:hAnsi="Calibri"/>
          <w:szCs w:val="22"/>
        </w:rPr>
        <w:t>. Den</w:t>
      </w:r>
      <w:r w:rsidR="00AA5D94" w:rsidRPr="00044683">
        <w:rPr>
          <w:rFonts w:ascii="Calibri" w:hAnsi="Calibri"/>
          <w:szCs w:val="22"/>
        </w:rPr>
        <w:t xml:space="preserve"> </w:t>
      </w:r>
      <w:r w:rsidRPr="00044683">
        <w:rPr>
          <w:rFonts w:ascii="Calibri" w:hAnsi="Calibri"/>
          <w:b/>
          <w:szCs w:val="24"/>
        </w:rPr>
        <w:t xml:space="preserve">har haft </w:t>
      </w:r>
      <w:r w:rsidR="00A73082" w:rsidRPr="00044683">
        <w:rPr>
          <w:rFonts w:ascii="Calibri" w:hAnsi="Calibri"/>
          <w:b/>
          <w:szCs w:val="24"/>
        </w:rPr>
        <w:t>7</w:t>
      </w:r>
      <w:r w:rsidRPr="00044683">
        <w:rPr>
          <w:rFonts w:ascii="Calibri" w:hAnsi="Calibri"/>
          <w:b/>
          <w:szCs w:val="24"/>
        </w:rPr>
        <w:t xml:space="preserve"> protokollförda styrelsemöten</w:t>
      </w:r>
      <w:r w:rsidR="008D2682" w:rsidRPr="00044683">
        <w:rPr>
          <w:rFonts w:ascii="Calibri" w:hAnsi="Calibri"/>
          <w:b/>
          <w:szCs w:val="24"/>
        </w:rPr>
        <w:t xml:space="preserve"> under verksamhetsåret</w:t>
      </w:r>
      <w:r w:rsidR="004C0D3E" w:rsidRPr="00044683">
        <w:rPr>
          <w:rFonts w:ascii="Calibri" w:hAnsi="Calibri"/>
          <w:b/>
          <w:szCs w:val="24"/>
        </w:rPr>
        <w:t>,</w:t>
      </w:r>
      <w:r w:rsidR="008D2682" w:rsidRPr="00044683">
        <w:rPr>
          <w:rFonts w:ascii="Calibri" w:hAnsi="Calibri"/>
          <w:b/>
          <w:szCs w:val="24"/>
        </w:rPr>
        <w:t xml:space="preserve"> samt 2 under det nya verksamhetsåret</w:t>
      </w:r>
      <w:r w:rsidR="004C0D3E" w:rsidRPr="00044683">
        <w:rPr>
          <w:rFonts w:ascii="Calibri" w:hAnsi="Calibri"/>
          <w:b/>
          <w:szCs w:val="24"/>
        </w:rPr>
        <w:t xml:space="preserve">. </w:t>
      </w:r>
      <w:r w:rsidR="004C0D3E" w:rsidRPr="00044683">
        <w:rPr>
          <w:rFonts w:ascii="Calibri" w:hAnsi="Calibri"/>
          <w:szCs w:val="24"/>
        </w:rPr>
        <w:t xml:space="preserve">Protokoll </w:t>
      </w:r>
      <w:r w:rsidRPr="00044683">
        <w:rPr>
          <w:rFonts w:ascii="Calibri" w:hAnsi="Calibri"/>
          <w:szCs w:val="24"/>
        </w:rPr>
        <w:t>har delgivits medlemmarna</w:t>
      </w:r>
      <w:r w:rsidR="004C0D3E" w:rsidRPr="00044683">
        <w:rPr>
          <w:rFonts w:ascii="Calibri" w:hAnsi="Calibri"/>
          <w:szCs w:val="24"/>
        </w:rPr>
        <w:t xml:space="preserve"> per email, de finns dessutom att läsa på hemsidan rodstenen.se</w:t>
      </w:r>
      <w:r w:rsidRPr="00044683">
        <w:rPr>
          <w:rFonts w:ascii="Calibri" w:hAnsi="Calibri"/>
          <w:szCs w:val="24"/>
        </w:rPr>
        <w:t>.</w:t>
      </w:r>
    </w:p>
    <w:p w:rsidR="002C4BDB" w:rsidRPr="00044683" w:rsidRDefault="002C4BDB" w:rsidP="001209DD">
      <w:pPr>
        <w:rPr>
          <w:rFonts w:ascii="Calibri" w:hAnsi="Calibri"/>
          <w:b/>
          <w:szCs w:val="24"/>
        </w:rPr>
      </w:pPr>
    </w:p>
    <w:p w:rsidR="002218D0" w:rsidRPr="00044683" w:rsidRDefault="00E32AFA" w:rsidP="001209DD">
      <w:pPr>
        <w:rPr>
          <w:rFonts w:ascii="Calibri" w:hAnsi="Calibri"/>
          <w:b/>
          <w:szCs w:val="24"/>
        </w:rPr>
      </w:pPr>
      <w:r w:rsidRPr="00044683">
        <w:rPr>
          <w:rFonts w:ascii="Calibri" w:hAnsi="Calibri"/>
          <w:b/>
          <w:szCs w:val="24"/>
        </w:rPr>
        <w:t>Åtgärder avseende gemensamhetsanläggningar</w:t>
      </w:r>
    </w:p>
    <w:p w:rsidR="00E32AFA" w:rsidRPr="00044683" w:rsidRDefault="00E32AFA" w:rsidP="001209DD">
      <w:pPr>
        <w:rPr>
          <w:rFonts w:ascii="Calibri" w:hAnsi="Calibri"/>
          <w:szCs w:val="24"/>
        </w:rPr>
      </w:pPr>
      <w:r w:rsidRPr="00044683">
        <w:rPr>
          <w:rFonts w:ascii="Calibri" w:hAnsi="Calibri"/>
          <w:b/>
          <w:szCs w:val="24"/>
        </w:rPr>
        <w:t xml:space="preserve"> </w:t>
      </w:r>
    </w:p>
    <w:p w:rsidR="00E32AFA" w:rsidRPr="00044683" w:rsidRDefault="00E32AFA" w:rsidP="005A6659">
      <w:pPr>
        <w:numPr>
          <w:ilvl w:val="0"/>
          <w:numId w:val="3"/>
        </w:numPr>
        <w:spacing w:after="120" w:line="276" w:lineRule="auto"/>
        <w:ind w:left="714" w:hanging="357"/>
        <w:rPr>
          <w:rFonts w:ascii="Calibri" w:hAnsi="Calibri"/>
        </w:rPr>
      </w:pPr>
      <w:r w:rsidRPr="00044683">
        <w:rPr>
          <w:rFonts w:ascii="Calibri" w:hAnsi="Calibri"/>
        </w:rPr>
        <w:t xml:space="preserve">Huvudvattenmätarna </w:t>
      </w:r>
      <w:r w:rsidR="009B3253" w:rsidRPr="00044683">
        <w:rPr>
          <w:rFonts w:ascii="Calibri" w:hAnsi="Calibri"/>
        </w:rPr>
        <w:t xml:space="preserve">och husvattenmätarna </w:t>
      </w:r>
      <w:r w:rsidRPr="00044683">
        <w:rPr>
          <w:rFonts w:ascii="Calibri" w:hAnsi="Calibri"/>
        </w:rPr>
        <w:t>har avlästs per 1 maj.</w:t>
      </w:r>
    </w:p>
    <w:p w:rsidR="009B3253" w:rsidRPr="00044683" w:rsidRDefault="009B3253" w:rsidP="005A6659">
      <w:pPr>
        <w:numPr>
          <w:ilvl w:val="0"/>
          <w:numId w:val="3"/>
        </w:numPr>
        <w:spacing w:after="120" w:line="276" w:lineRule="auto"/>
        <w:ind w:left="714" w:hanging="357"/>
        <w:rPr>
          <w:rFonts w:ascii="Calibri" w:hAnsi="Calibri"/>
        </w:rPr>
      </w:pPr>
      <w:r w:rsidRPr="00044683">
        <w:rPr>
          <w:rFonts w:ascii="Calibri" w:hAnsi="Calibri"/>
        </w:rPr>
        <w:t xml:space="preserve">Mätvärden från samtliga mätare har sammanställts och jämförts med de kommunala vattendebiteringarna och </w:t>
      </w:r>
      <w:r w:rsidR="005A6659" w:rsidRPr="00044683">
        <w:rPr>
          <w:rFonts w:ascii="Calibri" w:hAnsi="Calibri"/>
        </w:rPr>
        <w:t xml:space="preserve">har </w:t>
      </w:r>
      <w:r w:rsidRPr="00044683">
        <w:rPr>
          <w:rFonts w:ascii="Calibri" w:hAnsi="Calibri"/>
        </w:rPr>
        <w:t>tjänat som underlag för individuell debitering av vattenkostnad.</w:t>
      </w:r>
      <w:r w:rsidR="000D6A3D" w:rsidRPr="00044683">
        <w:rPr>
          <w:rFonts w:ascii="Calibri" w:hAnsi="Calibri"/>
        </w:rPr>
        <w:t xml:space="preserve"> </w:t>
      </w:r>
    </w:p>
    <w:p w:rsidR="00E32AFA" w:rsidRPr="00044683" w:rsidRDefault="00E32AFA" w:rsidP="005A6659">
      <w:pPr>
        <w:numPr>
          <w:ilvl w:val="0"/>
          <w:numId w:val="3"/>
        </w:numPr>
        <w:spacing w:after="120" w:line="276" w:lineRule="auto"/>
        <w:ind w:left="714" w:hanging="357"/>
        <w:rPr>
          <w:rFonts w:ascii="Calibri" w:hAnsi="Calibri"/>
        </w:rPr>
      </w:pPr>
      <w:r w:rsidRPr="00044683">
        <w:rPr>
          <w:rFonts w:ascii="Calibri" w:hAnsi="Calibri"/>
        </w:rPr>
        <w:t>Nytt avtal</w:t>
      </w:r>
      <w:r w:rsidR="00A73082" w:rsidRPr="00044683">
        <w:rPr>
          <w:rFonts w:ascii="Calibri" w:hAnsi="Calibri"/>
        </w:rPr>
        <w:t>, med kompletterande bilaga,</w:t>
      </w:r>
      <w:r w:rsidRPr="00044683">
        <w:rPr>
          <w:rFonts w:ascii="Calibri" w:hAnsi="Calibri"/>
        </w:rPr>
        <w:t xml:space="preserve"> har tecknats med vår snöröjare C G Karlsson Lantbruk, som också har stått för sandsopning och rensning av dagvattenbrunnarna.</w:t>
      </w:r>
    </w:p>
    <w:p w:rsidR="00E32AFA" w:rsidRPr="00044683" w:rsidRDefault="00E32AFA" w:rsidP="005A6659">
      <w:pPr>
        <w:numPr>
          <w:ilvl w:val="0"/>
          <w:numId w:val="3"/>
        </w:numPr>
        <w:spacing w:after="120" w:line="276" w:lineRule="auto"/>
        <w:ind w:left="714" w:hanging="357"/>
        <w:rPr>
          <w:rFonts w:ascii="Calibri" w:hAnsi="Calibri"/>
        </w:rPr>
      </w:pPr>
      <w:r w:rsidRPr="00044683">
        <w:rPr>
          <w:rFonts w:ascii="Calibri" w:hAnsi="Calibri"/>
        </w:rPr>
        <w:t>Styrelsen har anlitat CD Redovisning AB för redovisningstjänster.</w:t>
      </w:r>
    </w:p>
    <w:p w:rsidR="00E32AFA" w:rsidRPr="00044683" w:rsidRDefault="00E32AFA" w:rsidP="005A6659">
      <w:pPr>
        <w:numPr>
          <w:ilvl w:val="0"/>
          <w:numId w:val="3"/>
        </w:numPr>
        <w:spacing w:after="120" w:line="276" w:lineRule="auto"/>
        <w:ind w:left="714" w:hanging="357"/>
        <w:rPr>
          <w:rFonts w:ascii="Calibri" w:hAnsi="Calibri"/>
        </w:rPr>
      </w:pPr>
      <w:r w:rsidRPr="00044683">
        <w:rPr>
          <w:rFonts w:ascii="Calibri" w:hAnsi="Calibri"/>
        </w:rPr>
        <w:t>Nytt serviceavtal har tecknats med Villaägarna</w:t>
      </w:r>
      <w:r w:rsidR="004C0D3E" w:rsidRPr="00044683">
        <w:rPr>
          <w:rFonts w:ascii="Calibri" w:hAnsi="Calibri"/>
        </w:rPr>
        <w:t>,</w:t>
      </w:r>
      <w:r w:rsidRPr="00044683">
        <w:rPr>
          <w:rFonts w:ascii="Calibri" w:hAnsi="Calibri"/>
        </w:rPr>
        <w:t xml:space="preserve"> i vilket också samfällighetens försäkring ingår.</w:t>
      </w:r>
    </w:p>
    <w:p w:rsidR="00E32AFA" w:rsidRPr="00044683" w:rsidRDefault="004B2221" w:rsidP="005A6659">
      <w:pPr>
        <w:numPr>
          <w:ilvl w:val="0"/>
          <w:numId w:val="3"/>
        </w:numPr>
        <w:spacing w:after="120" w:line="276" w:lineRule="auto"/>
        <w:ind w:left="714" w:hanging="357"/>
        <w:rPr>
          <w:rFonts w:ascii="Calibri" w:hAnsi="Calibri"/>
        </w:rPr>
      </w:pPr>
      <w:r w:rsidRPr="00044683">
        <w:rPr>
          <w:rFonts w:ascii="Calibri" w:hAnsi="Calibri"/>
        </w:rPr>
        <w:t xml:space="preserve">Kontakt med </w:t>
      </w:r>
      <w:r w:rsidR="004C0D3E" w:rsidRPr="00044683">
        <w:rPr>
          <w:rFonts w:ascii="Calibri" w:hAnsi="Calibri"/>
        </w:rPr>
        <w:t>Grannsam</w:t>
      </w:r>
      <w:r w:rsidR="00E32AFA" w:rsidRPr="00044683">
        <w:rPr>
          <w:rFonts w:ascii="Calibri" w:hAnsi="Calibri"/>
        </w:rPr>
        <w:t>verkan har upprätthållits av Bengt Fransson.</w:t>
      </w:r>
    </w:p>
    <w:p w:rsidR="00E32AFA" w:rsidRPr="00044683" w:rsidRDefault="00E32AFA" w:rsidP="005A6659">
      <w:pPr>
        <w:numPr>
          <w:ilvl w:val="0"/>
          <w:numId w:val="3"/>
        </w:numPr>
        <w:spacing w:after="120" w:line="276" w:lineRule="auto"/>
        <w:ind w:left="714" w:hanging="357"/>
        <w:rPr>
          <w:rFonts w:ascii="Calibri" w:hAnsi="Calibri"/>
        </w:rPr>
      </w:pPr>
      <w:r w:rsidRPr="00044683">
        <w:rPr>
          <w:rFonts w:ascii="Calibri" w:hAnsi="Calibri"/>
        </w:rPr>
        <w:t>Samfällighetens hemsida har uppdaterats av Christer Boije och Owe Eriksson. Den är mycket uppskattad av medlemmarna.</w:t>
      </w:r>
      <w:r w:rsidR="000D6A3D" w:rsidRPr="00044683">
        <w:rPr>
          <w:rFonts w:ascii="Calibri" w:hAnsi="Calibri"/>
        </w:rPr>
        <w:t xml:space="preserve"> Du hittar den på </w:t>
      </w:r>
      <w:r w:rsidR="000D6A3D" w:rsidRPr="00044683">
        <w:rPr>
          <w:rFonts w:ascii="Calibri" w:hAnsi="Calibri"/>
          <w:b/>
          <w:i/>
        </w:rPr>
        <w:t>www.rodstenen.se</w:t>
      </w:r>
    </w:p>
    <w:p w:rsidR="00E32AFA" w:rsidRPr="00044683" w:rsidRDefault="00E32AFA" w:rsidP="005A6659">
      <w:pPr>
        <w:numPr>
          <w:ilvl w:val="0"/>
          <w:numId w:val="3"/>
        </w:numPr>
        <w:spacing w:after="120" w:line="276" w:lineRule="auto"/>
        <w:ind w:left="714" w:hanging="357"/>
        <w:rPr>
          <w:rFonts w:ascii="Calibri" w:hAnsi="Calibri"/>
        </w:rPr>
      </w:pPr>
      <w:r w:rsidRPr="00044683">
        <w:rPr>
          <w:rFonts w:ascii="Calibri" w:hAnsi="Calibri"/>
        </w:rPr>
        <w:t xml:space="preserve">Styrelsen har </w:t>
      </w:r>
      <w:r w:rsidR="00E340ED" w:rsidRPr="00044683">
        <w:rPr>
          <w:rFonts w:ascii="Calibri" w:hAnsi="Calibri"/>
        </w:rPr>
        <w:t>bytt sargarna på leksandlådorna på säckgatorna 3 och 4. Sand har fyllts på i leksandlådorna på säckgatorna 1, 2 och 3.</w:t>
      </w:r>
    </w:p>
    <w:p w:rsidR="00D53F23" w:rsidRPr="00044683" w:rsidRDefault="00E32AFA" w:rsidP="005A6659">
      <w:pPr>
        <w:numPr>
          <w:ilvl w:val="0"/>
          <w:numId w:val="3"/>
        </w:numPr>
        <w:spacing w:after="120" w:line="276" w:lineRule="auto"/>
        <w:ind w:left="714" w:hanging="357"/>
        <w:rPr>
          <w:rFonts w:ascii="Calibri" w:hAnsi="Calibri"/>
        </w:rPr>
      </w:pPr>
      <w:r w:rsidRPr="00044683">
        <w:rPr>
          <w:rFonts w:ascii="Calibri" w:hAnsi="Calibri"/>
        </w:rPr>
        <w:t xml:space="preserve">Styrelsen har </w:t>
      </w:r>
      <w:r w:rsidR="00E340ED" w:rsidRPr="00044683">
        <w:rPr>
          <w:rFonts w:ascii="Calibri" w:hAnsi="Calibri"/>
        </w:rPr>
        <w:t xml:space="preserve">tillverkat och monterat nya lock på halksandlådorna på </w:t>
      </w:r>
      <w:r w:rsidR="00527DF0" w:rsidRPr="00044683">
        <w:rPr>
          <w:rFonts w:ascii="Calibri" w:hAnsi="Calibri"/>
        </w:rPr>
        <w:t>säckgatorna 2 och 3</w:t>
      </w:r>
      <w:r w:rsidR="009B3253" w:rsidRPr="00044683">
        <w:rPr>
          <w:rFonts w:ascii="Calibri" w:hAnsi="Calibri"/>
        </w:rPr>
        <w:t xml:space="preserve"> samt</w:t>
      </w:r>
      <w:r w:rsidR="00D53F23" w:rsidRPr="00044683">
        <w:rPr>
          <w:rFonts w:ascii="Calibri" w:hAnsi="Calibri"/>
        </w:rPr>
        <w:t xml:space="preserve"> ombesörjt påfyllning av sand i </w:t>
      </w:r>
      <w:r w:rsidR="009B3253" w:rsidRPr="00044683">
        <w:rPr>
          <w:rFonts w:ascii="Calibri" w:hAnsi="Calibri"/>
        </w:rPr>
        <w:t xml:space="preserve">samtliga </w:t>
      </w:r>
      <w:r w:rsidR="00D53F23" w:rsidRPr="00044683">
        <w:rPr>
          <w:rFonts w:ascii="Calibri" w:hAnsi="Calibri"/>
        </w:rPr>
        <w:t>halksandlådor.</w:t>
      </w:r>
    </w:p>
    <w:p w:rsidR="00D159CF" w:rsidRPr="00044683" w:rsidRDefault="00D159CF" w:rsidP="005A6659">
      <w:pPr>
        <w:numPr>
          <w:ilvl w:val="0"/>
          <w:numId w:val="3"/>
        </w:numPr>
        <w:spacing w:after="120"/>
        <w:ind w:left="714" w:hanging="357"/>
        <w:rPr>
          <w:rFonts w:ascii="Calibri" w:hAnsi="Calibri"/>
        </w:rPr>
      </w:pPr>
      <w:r w:rsidRPr="00044683">
        <w:rPr>
          <w:rFonts w:ascii="Calibri" w:hAnsi="Calibri"/>
        </w:rPr>
        <w:t xml:space="preserve">Styrelsen har </w:t>
      </w:r>
      <w:r w:rsidR="00972D59" w:rsidRPr="00044683">
        <w:rPr>
          <w:rFonts w:ascii="Calibri" w:hAnsi="Calibri"/>
        </w:rPr>
        <w:t>bättrat på signalfärge</w:t>
      </w:r>
      <w:r w:rsidR="00527DF0" w:rsidRPr="00044683">
        <w:rPr>
          <w:rFonts w:ascii="Calibri" w:hAnsi="Calibri"/>
        </w:rPr>
        <w:t>n på farthindren på samtliga säckgator.</w:t>
      </w:r>
    </w:p>
    <w:p w:rsidR="00527DF0" w:rsidRPr="00044683" w:rsidRDefault="001B10DB" w:rsidP="005A6659">
      <w:pPr>
        <w:numPr>
          <w:ilvl w:val="0"/>
          <w:numId w:val="3"/>
        </w:numPr>
        <w:spacing w:after="120"/>
        <w:ind w:left="714" w:hanging="357"/>
        <w:rPr>
          <w:rFonts w:ascii="Calibri" w:hAnsi="Calibri"/>
        </w:rPr>
      </w:pPr>
      <w:r w:rsidRPr="00044683">
        <w:rPr>
          <w:rFonts w:ascii="Calibri" w:hAnsi="Calibri"/>
        </w:rPr>
        <w:t xml:space="preserve">Styrelsen har </w:t>
      </w:r>
      <w:r w:rsidR="00527DF0" w:rsidRPr="00044683">
        <w:rPr>
          <w:rFonts w:ascii="Calibri" w:hAnsi="Calibri"/>
        </w:rPr>
        <w:t>be</w:t>
      </w:r>
      <w:r w:rsidR="00972D59" w:rsidRPr="00044683">
        <w:rPr>
          <w:rFonts w:ascii="Calibri" w:hAnsi="Calibri"/>
        </w:rPr>
        <w:t>s</w:t>
      </w:r>
      <w:r w:rsidR="00527DF0" w:rsidRPr="00044683">
        <w:rPr>
          <w:rFonts w:ascii="Calibri" w:hAnsi="Calibri"/>
        </w:rPr>
        <w:t>varat</w:t>
      </w:r>
      <w:r w:rsidRPr="00044683">
        <w:rPr>
          <w:rFonts w:ascii="Calibri" w:hAnsi="Calibri"/>
        </w:rPr>
        <w:t xml:space="preserve"> kommunen</w:t>
      </w:r>
      <w:r w:rsidR="00527DF0" w:rsidRPr="00044683">
        <w:rPr>
          <w:rFonts w:ascii="Calibri" w:hAnsi="Calibri"/>
        </w:rPr>
        <w:t>s remiss om bildandet av Mälarskogens Naturreservat. Kommunen har senare meddelat att beslut fattats om a</w:t>
      </w:r>
      <w:r w:rsidR="00972D59" w:rsidRPr="00044683">
        <w:rPr>
          <w:rFonts w:ascii="Calibri" w:hAnsi="Calibri"/>
        </w:rPr>
        <w:t>t</w:t>
      </w:r>
      <w:r w:rsidR="00527DF0" w:rsidRPr="00044683">
        <w:rPr>
          <w:rFonts w:ascii="Calibri" w:hAnsi="Calibri"/>
        </w:rPr>
        <w:t>t bilda detta naturreservat.</w:t>
      </w:r>
      <w:r w:rsidRPr="00044683">
        <w:rPr>
          <w:rFonts w:ascii="Calibri" w:hAnsi="Calibri"/>
        </w:rPr>
        <w:t xml:space="preserve"> </w:t>
      </w:r>
    </w:p>
    <w:p w:rsidR="001B10DB" w:rsidRPr="00044683" w:rsidRDefault="00527DF0" w:rsidP="005A6659">
      <w:pPr>
        <w:numPr>
          <w:ilvl w:val="0"/>
          <w:numId w:val="3"/>
        </w:numPr>
        <w:spacing w:after="120"/>
        <w:ind w:left="714" w:hanging="357"/>
        <w:rPr>
          <w:rFonts w:ascii="Calibri" w:hAnsi="Calibri"/>
        </w:rPr>
      </w:pPr>
      <w:r w:rsidRPr="00044683">
        <w:rPr>
          <w:rFonts w:ascii="Calibri" w:hAnsi="Calibri"/>
        </w:rPr>
        <w:t xml:space="preserve">Vattenmätaren på Hirdvägen 43 </w:t>
      </w:r>
      <w:r w:rsidR="00705DB0" w:rsidRPr="00044683">
        <w:rPr>
          <w:rFonts w:ascii="Calibri" w:hAnsi="Calibri"/>
        </w:rPr>
        <w:t>har bytts ut</w:t>
      </w:r>
      <w:r w:rsidR="005A6659" w:rsidRPr="00044683">
        <w:rPr>
          <w:rFonts w:ascii="Calibri" w:hAnsi="Calibri"/>
        </w:rPr>
        <w:t xml:space="preserve"> till följd av misstänkt felvisning</w:t>
      </w:r>
      <w:r w:rsidR="001B10DB" w:rsidRPr="00044683">
        <w:rPr>
          <w:rFonts w:ascii="Calibri" w:hAnsi="Calibri"/>
        </w:rPr>
        <w:t>.</w:t>
      </w:r>
    </w:p>
    <w:p w:rsidR="00705DB0" w:rsidRPr="00044683" w:rsidRDefault="00AC01E9" w:rsidP="005A6659">
      <w:pPr>
        <w:numPr>
          <w:ilvl w:val="0"/>
          <w:numId w:val="3"/>
        </w:numPr>
        <w:spacing w:after="120"/>
        <w:ind w:left="714" w:hanging="357"/>
        <w:rPr>
          <w:rFonts w:ascii="Calibri" w:hAnsi="Calibri"/>
        </w:rPr>
      </w:pPr>
      <w:r w:rsidRPr="00044683">
        <w:rPr>
          <w:rFonts w:ascii="Calibri" w:hAnsi="Calibri"/>
        </w:rPr>
        <w:t xml:space="preserve">Styrelsen </w:t>
      </w:r>
      <w:r w:rsidR="00705DB0" w:rsidRPr="00044683">
        <w:rPr>
          <w:rFonts w:ascii="Calibri" w:hAnsi="Calibri"/>
        </w:rPr>
        <w:t>har tillskrivit kommunen med önskan om att som information få del av bygglovsärenden inom samfälligheten. Styrelsen har även begärt information om hur kommunen ser på omfattande hårdgöring av tomtmark med avseende på ökad belastning på dagvattenledningar samt ökad risk för stående vatten efter kraftiga regn.</w:t>
      </w:r>
    </w:p>
    <w:p w:rsidR="00627549" w:rsidRPr="00044683" w:rsidRDefault="009B3253" w:rsidP="005A6659">
      <w:pPr>
        <w:numPr>
          <w:ilvl w:val="0"/>
          <w:numId w:val="3"/>
        </w:numPr>
        <w:spacing w:after="120"/>
        <w:ind w:left="714" w:hanging="357"/>
        <w:rPr>
          <w:rFonts w:ascii="Calibri" w:hAnsi="Calibri"/>
        </w:rPr>
      </w:pPr>
      <w:r w:rsidRPr="00044683">
        <w:rPr>
          <w:rFonts w:ascii="Calibri" w:hAnsi="Calibri"/>
        </w:rPr>
        <w:t>Årsstämman</w:t>
      </w:r>
      <w:r w:rsidR="00705DB0" w:rsidRPr="00044683">
        <w:rPr>
          <w:rFonts w:ascii="Calibri" w:hAnsi="Calibri"/>
        </w:rPr>
        <w:t xml:space="preserve"> har </w:t>
      </w:r>
      <w:r w:rsidR="00627549" w:rsidRPr="00044683">
        <w:rPr>
          <w:rFonts w:ascii="Calibri" w:hAnsi="Calibri"/>
        </w:rPr>
        <w:t>avslagit</w:t>
      </w:r>
      <w:r w:rsidR="00705DB0" w:rsidRPr="00044683">
        <w:rPr>
          <w:rFonts w:ascii="Calibri" w:hAnsi="Calibri"/>
        </w:rPr>
        <w:t xml:space="preserve"> en propå om bortforsling av </w:t>
      </w:r>
      <w:r w:rsidR="00627549" w:rsidRPr="00044683">
        <w:rPr>
          <w:rFonts w:ascii="Calibri" w:hAnsi="Calibri"/>
        </w:rPr>
        <w:t xml:space="preserve">jordhögen vid säckgata 1:s lekplats. </w:t>
      </w:r>
    </w:p>
    <w:p w:rsidR="00AC01E9" w:rsidRPr="00044683" w:rsidRDefault="00627549" w:rsidP="005A6659">
      <w:pPr>
        <w:numPr>
          <w:ilvl w:val="0"/>
          <w:numId w:val="3"/>
        </w:numPr>
        <w:spacing w:after="120"/>
        <w:ind w:left="714" w:hanging="357"/>
        <w:rPr>
          <w:rFonts w:ascii="Calibri" w:hAnsi="Calibri"/>
        </w:rPr>
      </w:pPr>
      <w:r w:rsidRPr="00044683">
        <w:rPr>
          <w:rFonts w:ascii="Calibri" w:hAnsi="Calibri"/>
        </w:rPr>
        <w:t xml:space="preserve">Delar av styrelsen har arbetat intensivt i den därför bildade arbetsgruppen </w:t>
      </w:r>
      <w:r w:rsidR="005A6659" w:rsidRPr="00044683">
        <w:rPr>
          <w:rFonts w:ascii="Calibri" w:hAnsi="Calibri"/>
        </w:rPr>
        <w:t xml:space="preserve">för fjärrvärme </w:t>
      </w:r>
      <w:r w:rsidRPr="00044683">
        <w:rPr>
          <w:rFonts w:ascii="Calibri" w:hAnsi="Calibri"/>
        </w:rPr>
        <w:t xml:space="preserve">med syfte att förhindra att SFAB lägger en omfattande renoveringskostnad på fastighetsägarna i Rödstenen och Norra Skogen. </w:t>
      </w:r>
    </w:p>
    <w:p w:rsidR="00AC01E9" w:rsidRPr="00044683" w:rsidRDefault="00AC01E9" w:rsidP="005A6659">
      <w:pPr>
        <w:numPr>
          <w:ilvl w:val="0"/>
          <w:numId w:val="3"/>
        </w:numPr>
        <w:spacing w:after="120"/>
        <w:ind w:left="714" w:hanging="357"/>
        <w:rPr>
          <w:rFonts w:ascii="Calibri" w:hAnsi="Calibri"/>
        </w:rPr>
      </w:pPr>
      <w:r w:rsidRPr="00044683">
        <w:rPr>
          <w:rFonts w:ascii="Calibri" w:hAnsi="Calibri"/>
        </w:rPr>
        <w:t xml:space="preserve">Samfällighetens gräsklippare </w:t>
      </w:r>
      <w:r w:rsidR="002627F0" w:rsidRPr="00044683">
        <w:rPr>
          <w:rFonts w:ascii="Calibri" w:hAnsi="Calibri"/>
        </w:rPr>
        <w:t>har genom Christer Gotts</w:t>
      </w:r>
      <w:r w:rsidR="0026644A" w:rsidRPr="00044683">
        <w:rPr>
          <w:rFonts w:ascii="Calibri" w:hAnsi="Calibri"/>
        </w:rPr>
        <w:t>c</w:t>
      </w:r>
      <w:r w:rsidR="002627F0" w:rsidRPr="00044683">
        <w:rPr>
          <w:rFonts w:ascii="Calibri" w:hAnsi="Calibri"/>
        </w:rPr>
        <w:t>halks försorg servats och reparerats. Styrelsen är tacksam för detta initiativ.</w:t>
      </w:r>
    </w:p>
    <w:p w:rsidR="004D62BA" w:rsidRDefault="009B3253" w:rsidP="001209DD">
      <w:pPr>
        <w:rPr>
          <w:rFonts w:ascii="Calibri" w:hAnsi="Calibri"/>
          <w:b/>
          <w:szCs w:val="24"/>
        </w:rPr>
      </w:pPr>
      <w:r>
        <w:rPr>
          <w:rFonts w:ascii="Calibri" w:hAnsi="Calibri"/>
          <w:b/>
          <w:szCs w:val="24"/>
        </w:rPr>
        <w:br w:type="page"/>
      </w:r>
    </w:p>
    <w:p w:rsidR="004D62BA" w:rsidRDefault="004D62BA" w:rsidP="001209DD">
      <w:pPr>
        <w:rPr>
          <w:rFonts w:ascii="Calibri" w:hAnsi="Calibri"/>
          <w:b/>
          <w:szCs w:val="24"/>
        </w:rPr>
      </w:pPr>
    </w:p>
    <w:p w:rsidR="00E32AFA" w:rsidRPr="00044683" w:rsidRDefault="00E32AFA" w:rsidP="001209DD">
      <w:pPr>
        <w:rPr>
          <w:rFonts w:ascii="Calibri" w:hAnsi="Calibri"/>
          <w:szCs w:val="24"/>
        </w:rPr>
      </w:pPr>
      <w:r w:rsidRPr="00044683">
        <w:rPr>
          <w:rFonts w:ascii="Calibri" w:hAnsi="Calibri"/>
          <w:b/>
          <w:szCs w:val="24"/>
        </w:rPr>
        <w:t xml:space="preserve">Ekonomiskt resultat, kommentarer </w:t>
      </w:r>
    </w:p>
    <w:p w:rsidR="00E32AFA" w:rsidRPr="00044683" w:rsidRDefault="00E32AFA" w:rsidP="001209DD">
      <w:pPr>
        <w:rPr>
          <w:rFonts w:ascii="Calibri" w:hAnsi="Calibri"/>
        </w:rPr>
      </w:pPr>
      <w:r w:rsidRPr="00044683">
        <w:rPr>
          <w:rFonts w:ascii="Calibri" w:hAnsi="Calibri"/>
        </w:rPr>
        <w:t xml:space="preserve">Samfällighetens ekonomi är god. Se bokslutet. Inga </w:t>
      </w:r>
      <w:r w:rsidR="0092270F" w:rsidRPr="00044683">
        <w:rPr>
          <w:rFonts w:ascii="Calibri" w:hAnsi="Calibri"/>
        </w:rPr>
        <w:t>väsentliga</w:t>
      </w:r>
      <w:r w:rsidRPr="00044683">
        <w:rPr>
          <w:rFonts w:ascii="Calibri" w:hAnsi="Calibri"/>
        </w:rPr>
        <w:t xml:space="preserve"> avvikelser har skett jämfört med budget. Till reservfonden kan 20.000:- överföras</w:t>
      </w:r>
      <w:r w:rsidR="0092270F" w:rsidRPr="00044683">
        <w:rPr>
          <w:rFonts w:ascii="Calibri" w:hAnsi="Calibri"/>
        </w:rPr>
        <w:t>,</w:t>
      </w:r>
      <w:r w:rsidRPr="00044683">
        <w:rPr>
          <w:rFonts w:ascii="Calibri" w:hAnsi="Calibri"/>
        </w:rPr>
        <w:t xml:space="preserve"> som tidigare.</w:t>
      </w:r>
    </w:p>
    <w:p w:rsidR="002C4BDB" w:rsidRPr="00044683" w:rsidRDefault="002C4BDB" w:rsidP="001209DD">
      <w:pPr>
        <w:rPr>
          <w:rFonts w:ascii="Calibri" w:hAnsi="Calibri"/>
        </w:rPr>
      </w:pPr>
    </w:p>
    <w:p w:rsidR="002C4BDB" w:rsidRPr="00044683" w:rsidRDefault="002C4BDB" w:rsidP="001209DD">
      <w:pPr>
        <w:rPr>
          <w:rFonts w:ascii="Calibri" w:hAnsi="Calibri"/>
        </w:rPr>
      </w:pPr>
    </w:p>
    <w:p w:rsidR="00E32AFA" w:rsidRPr="00044683" w:rsidRDefault="00E32AFA" w:rsidP="001209DD">
      <w:pPr>
        <w:rPr>
          <w:rFonts w:ascii="Calibri" w:hAnsi="Calibri"/>
          <w:b/>
          <w:sz w:val="28"/>
          <w:szCs w:val="24"/>
        </w:rPr>
      </w:pPr>
      <w:r w:rsidRPr="00044683">
        <w:rPr>
          <w:rFonts w:ascii="Calibri" w:hAnsi="Calibri"/>
          <w:b/>
          <w:sz w:val="28"/>
          <w:szCs w:val="24"/>
        </w:rPr>
        <w:t>Styrelsens förslag till drift och underhåll för verksamhetsåret 202</w:t>
      </w:r>
      <w:r w:rsidR="00627549" w:rsidRPr="00044683">
        <w:rPr>
          <w:rFonts w:ascii="Calibri" w:hAnsi="Calibri"/>
          <w:b/>
          <w:sz w:val="28"/>
          <w:szCs w:val="24"/>
        </w:rPr>
        <w:t>3</w:t>
      </w:r>
      <w:r w:rsidRPr="00044683">
        <w:rPr>
          <w:rFonts w:ascii="Calibri" w:hAnsi="Calibri"/>
          <w:b/>
          <w:sz w:val="28"/>
          <w:szCs w:val="24"/>
        </w:rPr>
        <w:t>.</w:t>
      </w:r>
    </w:p>
    <w:p w:rsidR="00E32AFA" w:rsidRPr="00044683" w:rsidRDefault="005A6659" w:rsidP="003120BD">
      <w:pPr>
        <w:numPr>
          <w:ilvl w:val="0"/>
          <w:numId w:val="4"/>
        </w:numPr>
        <w:spacing w:before="120"/>
        <w:ind w:left="714" w:hanging="357"/>
        <w:rPr>
          <w:rFonts w:ascii="Calibri" w:hAnsi="Calibri"/>
        </w:rPr>
      </w:pPr>
      <w:r w:rsidRPr="00044683">
        <w:rPr>
          <w:rFonts w:ascii="Calibri" w:hAnsi="Calibri"/>
        </w:rPr>
        <w:t>Teckna avtal med entreprenör om s</w:t>
      </w:r>
      <w:r w:rsidR="00E32AFA" w:rsidRPr="00044683">
        <w:rPr>
          <w:rFonts w:ascii="Calibri" w:hAnsi="Calibri"/>
        </w:rPr>
        <w:t>nöröjning, sandning, sandsopning, rensning av dagvattenbrunnar samt påfyllning av lådor för halkbekämpning</w:t>
      </w:r>
      <w:r w:rsidR="0092270F" w:rsidRPr="00044683">
        <w:rPr>
          <w:rFonts w:ascii="Calibri" w:hAnsi="Calibri"/>
        </w:rPr>
        <w:t>.</w:t>
      </w:r>
    </w:p>
    <w:p w:rsidR="00E32AFA" w:rsidRPr="00044683" w:rsidRDefault="00E32AFA" w:rsidP="003E0403">
      <w:pPr>
        <w:numPr>
          <w:ilvl w:val="0"/>
          <w:numId w:val="4"/>
        </w:numPr>
        <w:spacing w:line="276" w:lineRule="auto"/>
        <w:ind w:left="714" w:hanging="357"/>
        <w:rPr>
          <w:rFonts w:ascii="Calibri" w:hAnsi="Calibri"/>
        </w:rPr>
      </w:pPr>
      <w:r w:rsidRPr="00044683">
        <w:rPr>
          <w:rFonts w:ascii="Calibri" w:hAnsi="Calibri"/>
        </w:rPr>
        <w:t>Skötsel av gemensamhetsytor utförs av medlemmarna huvudsakligen på städdagar.</w:t>
      </w:r>
    </w:p>
    <w:p w:rsidR="00E32AFA" w:rsidRPr="00044683" w:rsidRDefault="00E32AFA" w:rsidP="003E0403">
      <w:pPr>
        <w:numPr>
          <w:ilvl w:val="0"/>
          <w:numId w:val="4"/>
        </w:numPr>
        <w:spacing w:line="276" w:lineRule="auto"/>
        <w:ind w:left="714" w:hanging="357"/>
        <w:rPr>
          <w:rFonts w:ascii="Calibri" w:hAnsi="Calibri"/>
        </w:rPr>
      </w:pPr>
      <w:r w:rsidRPr="00044683">
        <w:rPr>
          <w:rFonts w:ascii="Calibri" w:hAnsi="Calibri"/>
        </w:rPr>
        <w:t>Underhåll av gatubelysning oc</w:t>
      </w:r>
      <w:r w:rsidR="005A6659" w:rsidRPr="00044683">
        <w:rPr>
          <w:rFonts w:ascii="Calibri" w:hAnsi="Calibri"/>
        </w:rPr>
        <w:t>h andra gemensamma anläggningar.</w:t>
      </w:r>
    </w:p>
    <w:p w:rsidR="00E32AFA" w:rsidRPr="00044683" w:rsidRDefault="00E32AFA" w:rsidP="003E0403">
      <w:pPr>
        <w:numPr>
          <w:ilvl w:val="0"/>
          <w:numId w:val="4"/>
        </w:numPr>
        <w:spacing w:line="276" w:lineRule="auto"/>
        <w:ind w:left="714" w:hanging="357"/>
        <w:rPr>
          <w:rFonts w:ascii="Calibri" w:hAnsi="Calibri"/>
        </w:rPr>
      </w:pPr>
      <w:r w:rsidRPr="00044683">
        <w:rPr>
          <w:rFonts w:ascii="Calibri" w:hAnsi="Calibri"/>
        </w:rPr>
        <w:t>Avläsning av huvudvattenmätarna av styrelsen samt individuellt av medlemmarna.</w:t>
      </w:r>
    </w:p>
    <w:p w:rsidR="00E32AFA" w:rsidRPr="00044683" w:rsidRDefault="00E32AFA" w:rsidP="003E0403">
      <w:pPr>
        <w:numPr>
          <w:ilvl w:val="0"/>
          <w:numId w:val="4"/>
        </w:numPr>
        <w:spacing w:line="276" w:lineRule="auto"/>
        <w:ind w:left="714" w:hanging="357"/>
        <w:rPr>
          <w:rFonts w:ascii="Calibri" w:hAnsi="Calibri"/>
        </w:rPr>
      </w:pPr>
      <w:r w:rsidRPr="00044683">
        <w:rPr>
          <w:rFonts w:ascii="Calibri" w:hAnsi="Calibri"/>
        </w:rPr>
        <w:t xml:space="preserve">Fortsatt </w:t>
      </w:r>
      <w:r w:rsidR="004B2221" w:rsidRPr="00044683">
        <w:rPr>
          <w:rFonts w:ascii="Calibri" w:hAnsi="Calibri"/>
        </w:rPr>
        <w:t xml:space="preserve">kontakt med </w:t>
      </w:r>
      <w:r w:rsidRPr="00044683">
        <w:rPr>
          <w:rFonts w:ascii="Calibri" w:hAnsi="Calibri"/>
        </w:rPr>
        <w:t>Grannsamverkan.</w:t>
      </w:r>
    </w:p>
    <w:p w:rsidR="00E32AFA" w:rsidRPr="00044683" w:rsidRDefault="00E32AFA" w:rsidP="003E0403">
      <w:pPr>
        <w:numPr>
          <w:ilvl w:val="0"/>
          <w:numId w:val="4"/>
        </w:numPr>
        <w:spacing w:line="276" w:lineRule="auto"/>
        <w:ind w:left="714" w:hanging="357"/>
        <w:rPr>
          <w:rFonts w:ascii="Calibri" w:hAnsi="Calibri"/>
        </w:rPr>
      </w:pPr>
      <w:r w:rsidRPr="00044683">
        <w:rPr>
          <w:rFonts w:ascii="Calibri" w:hAnsi="Calibri"/>
        </w:rPr>
        <w:t xml:space="preserve">Ekonomisk administration </w:t>
      </w:r>
      <w:r w:rsidR="004C0D3E" w:rsidRPr="00044683">
        <w:rPr>
          <w:rFonts w:ascii="Calibri" w:hAnsi="Calibri"/>
        </w:rPr>
        <w:t xml:space="preserve">med hjälp av entreprenör </w:t>
      </w:r>
      <w:r w:rsidRPr="00044683">
        <w:rPr>
          <w:rFonts w:ascii="Calibri" w:hAnsi="Calibri"/>
        </w:rPr>
        <w:t>tillsammans med kassör.</w:t>
      </w:r>
    </w:p>
    <w:p w:rsidR="00E32AFA" w:rsidRPr="00044683" w:rsidRDefault="00E32AFA" w:rsidP="003E0403">
      <w:pPr>
        <w:numPr>
          <w:ilvl w:val="0"/>
          <w:numId w:val="4"/>
        </w:numPr>
        <w:spacing w:line="276" w:lineRule="auto"/>
        <w:ind w:left="714" w:hanging="357"/>
        <w:rPr>
          <w:rFonts w:ascii="Calibri" w:hAnsi="Calibri"/>
        </w:rPr>
      </w:pPr>
      <w:r w:rsidRPr="00044683">
        <w:rPr>
          <w:rFonts w:ascii="Calibri" w:hAnsi="Calibri"/>
        </w:rPr>
        <w:t>Fortsatt serviceavtal med Villaägarna som inkluderar samfällighetens försäkring.</w:t>
      </w:r>
    </w:p>
    <w:p w:rsidR="002627F0" w:rsidRPr="00044683" w:rsidRDefault="002627F0" w:rsidP="002627F0">
      <w:pPr>
        <w:spacing w:line="276" w:lineRule="auto"/>
        <w:rPr>
          <w:rFonts w:ascii="Calibri" w:hAnsi="Calibri"/>
        </w:rPr>
      </w:pPr>
    </w:p>
    <w:p w:rsidR="00E32AFA" w:rsidRPr="00044683" w:rsidRDefault="00E32AFA" w:rsidP="003120BD">
      <w:pPr>
        <w:spacing w:before="120"/>
        <w:rPr>
          <w:rFonts w:ascii="Calibri" w:hAnsi="Calibri"/>
          <w:b/>
          <w:szCs w:val="24"/>
        </w:rPr>
      </w:pPr>
      <w:r w:rsidRPr="00044683">
        <w:rPr>
          <w:rFonts w:ascii="Calibri" w:hAnsi="Calibri"/>
          <w:b/>
          <w:szCs w:val="24"/>
        </w:rPr>
        <w:t>Budgeterade intäkter och utgifter, kommentarer</w:t>
      </w:r>
    </w:p>
    <w:p w:rsidR="00E32AFA" w:rsidRPr="00044683" w:rsidRDefault="00E32AFA" w:rsidP="003120BD">
      <w:pPr>
        <w:numPr>
          <w:ilvl w:val="0"/>
          <w:numId w:val="5"/>
        </w:numPr>
        <w:spacing w:before="120"/>
        <w:ind w:left="714" w:hanging="357"/>
        <w:rPr>
          <w:rFonts w:ascii="Calibri" w:hAnsi="Calibri"/>
        </w:rPr>
      </w:pPr>
      <w:r w:rsidRPr="00044683">
        <w:rPr>
          <w:rFonts w:ascii="Calibri" w:hAnsi="Calibri"/>
        </w:rPr>
        <w:t>Oförändrad avsättning till reserv-och förnyelsefonden föreslås 20.000:-. Beloppet skall överföras till därför avsett sparkonto 1950.</w:t>
      </w:r>
    </w:p>
    <w:p w:rsidR="00E87828" w:rsidRPr="00044683" w:rsidRDefault="00E87828" w:rsidP="00AE68BC">
      <w:pPr>
        <w:numPr>
          <w:ilvl w:val="0"/>
          <w:numId w:val="5"/>
        </w:numPr>
        <w:spacing w:before="120"/>
        <w:ind w:left="714" w:hanging="357"/>
        <w:rPr>
          <w:rFonts w:ascii="Calibri" w:hAnsi="Calibri"/>
        </w:rPr>
      </w:pPr>
      <w:r w:rsidRPr="00044683">
        <w:rPr>
          <w:rFonts w:ascii="Calibri" w:hAnsi="Calibri"/>
        </w:rPr>
        <w:t>Under budgetarbetet  inför årsstämman 2023 såg styrelsen att bl a kostnaderna för elenergi (gatubelysningen) öka</w:t>
      </w:r>
      <w:r w:rsidR="00FD340C" w:rsidRPr="00044683">
        <w:rPr>
          <w:rFonts w:ascii="Calibri" w:hAnsi="Calibri"/>
        </w:rPr>
        <w:t>t</w:t>
      </w:r>
      <w:r w:rsidRPr="00044683">
        <w:rPr>
          <w:rFonts w:ascii="Calibri" w:hAnsi="Calibri"/>
        </w:rPr>
        <w:t xml:space="preserve"> starkt. Det fanns </w:t>
      </w:r>
      <w:r w:rsidR="00D75FEC" w:rsidRPr="00044683">
        <w:rPr>
          <w:rFonts w:ascii="Calibri" w:hAnsi="Calibri"/>
        </w:rPr>
        <w:t xml:space="preserve">givetvis </w:t>
      </w:r>
      <w:r w:rsidRPr="00044683">
        <w:rPr>
          <w:rFonts w:ascii="Calibri" w:hAnsi="Calibri"/>
        </w:rPr>
        <w:t xml:space="preserve">ingen möjlighet att förutse detta redan förra året. </w:t>
      </w:r>
      <w:r w:rsidR="0000411A" w:rsidRPr="00044683">
        <w:rPr>
          <w:rFonts w:ascii="Calibri" w:hAnsi="Calibri"/>
        </w:rPr>
        <w:br/>
        <w:t xml:space="preserve">i syfte att jämna ut kassaflödet och medlemmarnas betalningar över året beslöt </w:t>
      </w:r>
      <w:r w:rsidR="00D672E9" w:rsidRPr="00044683">
        <w:rPr>
          <w:rFonts w:ascii="Calibri" w:hAnsi="Calibri"/>
        </w:rPr>
        <w:t>s</w:t>
      </w:r>
      <w:r w:rsidRPr="00044683">
        <w:rPr>
          <w:rFonts w:ascii="Calibri" w:hAnsi="Calibri"/>
        </w:rPr>
        <w:t>tyrelsen</w:t>
      </w:r>
      <w:r w:rsidR="00D75FEC" w:rsidRPr="00044683">
        <w:rPr>
          <w:rFonts w:ascii="Calibri" w:hAnsi="Calibri"/>
        </w:rPr>
        <w:t>,</w:t>
      </w:r>
      <w:r w:rsidRPr="00044683">
        <w:rPr>
          <w:rFonts w:ascii="Calibri" w:hAnsi="Calibri"/>
        </w:rPr>
        <w:t xml:space="preserve"> </w:t>
      </w:r>
      <w:r w:rsidR="00D75FEC" w:rsidRPr="00044683">
        <w:rPr>
          <w:rFonts w:ascii="Calibri" w:hAnsi="Calibri"/>
        </w:rPr>
        <w:t>med stöd av</w:t>
      </w:r>
      <w:r w:rsidR="00352C71" w:rsidRPr="00044683">
        <w:rPr>
          <w:rFonts w:ascii="Calibri" w:hAnsi="Calibri"/>
        </w:rPr>
        <w:t xml:space="preserve"> praxis</w:t>
      </w:r>
      <w:r w:rsidR="00D75FEC" w:rsidRPr="00044683">
        <w:rPr>
          <w:rFonts w:ascii="Calibri" w:hAnsi="Calibri"/>
        </w:rPr>
        <w:t>,</w:t>
      </w:r>
      <w:r w:rsidR="00352C71" w:rsidRPr="00044683">
        <w:rPr>
          <w:rFonts w:ascii="Calibri" w:hAnsi="Calibri"/>
        </w:rPr>
        <w:t xml:space="preserve"> att </w:t>
      </w:r>
      <w:r w:rsidRPr="00044683">
        <w:rPr>
          <w:rFonts w:ascii="Calibri" w:hAnsi="Calibri"/>
        </w:rPr>
        <w:t>ändra utdebitering</w:t>
      </w:r>
      <w:r w:rsidR="00352C71" w:rsidRPr="00044683">
        <w:rPr>
          <w:rFonts w:ascii="Calibri" w:hAnsi="Calibri"/>
        </w:rPr>
        <w:t>en för period 1 2023 till 2000:- per medlem</w:t>
      </w:r>
      <w:r w:rsidR="0000411A" w:rsidRPr="00044683">
        <w:rPr>
          <w:rFonts w:ascii="Calibri" w:hAnsi="Calibri"/>
        </w:rPr>
        <w:t>,</w:t>
      </w:r>
      <w:r w:rsidRPr="00044683">
        <w:rPr>
          <w:rFonts w:ascii="Calibri" w:hAnsi="Calibri"/>
        </w:rPr>
        <w:t xml:space="preserve"> </w:t>
      </w:r>
      <w:r w:rsidR="00D672E9" w:rsidRPr="00044683">
        <w:rPr>
          <w:rFonts w:ascii="Calibri" w:hAnsi="Calibri"/>
        </w:rPr>
        <w:t xml:space="preserve">jämfört med </w:t>
      </w:r>
      <w:r w:rsidR="0000411A" w:rsidRPr="00044683">
        <w:rPr>
          <w:rFonts w:ascii="Calibri" w:hAnsi="Calibri"/>
        </w:rPr>
        <w:t xml:space="preserve">de </w:t>
      </w:r>
      <w:r w:rsidR="00D75FEC" w:rsidRPr="00044683">
        <w:rPr>
          <w:rFonts w:ascii="Calibri" w:hAnsi="Calibri"/>
        </w:rPr>
        <w:t>1800:-</w:t>
      </w:r>
      <w:r w:rsidR="0000411A" w:rsidRPr="00044683">
        <w:rPr>
          <w:rFonts w:ascii="Calibri" w:hAnsi="Calibri"/>
        </w:rPr>
        <w:t xml:space="preserve"> som </w:t>
      </w:r>
      <w:r w:rsidR="005C6D23" w:rsidRPr="00044683">
        <w:rPr>
          <w:rFonts w:ascii="Calibri" w:hAnsi="Calibri"/>
        </w:rPr>
        <w:t xml:space="preserve">vid årsstämman 2022 </w:t>
      </w:r>
      <w:r w:rsidR="0000411A" w:rsidRPr="00044683">
        <w:rPr>
          <w:rFonts w:ascii="Calibri" w:hAnsi="Calibri"/>
        </w:rPr>
        <w:t xml:space="preserve">aviserats </w:t>
      </w:r>
      <w:r w:rsidR="005C6D23" w:rsidRPr="00044683">
        <w:rPr>
          <w:rFonts w:ascii="Calibri" w:hAnsi="Calibri"/>
        </w:rPr>
        <w:t>som preliminär utdebitering</w:t>
      </w:r>
      <w:r w:rsidR="0000411A" w:rsidRPr="00044683">
        <w:rPr>
          <w:rFonts w:ascii="Calibri" w:hAnsi="Calibri"/>
        </w:rPr>
        <w:t>.</w:t>
      </w:r>
    </w:p>
    <w:p w:rsidR="009E0EE9" w:rsidRPr="00044683" w:rsidRDefault="009E0EE9" w:rsidP="009E0EE9">
      <w:pPr>
        <w:numPr>
          <w:ilvl w:val="0"/>
          <w:numId w:val="5"/>
        </w:numPr>
        <w:spacing w:before="120"/>
        <w:ind w:left="714" w:hanging="357"/>
        <w:rPr>
          <w:rFonts w:ascii="Calibri" w:hAnsi="Calibri"/>
        </w:rPr>
      </w:pPr>
      <w:r w:rsidRPr="00044683">
        <w:rPr>
          <w:rFonts w:ascii="Calibri" w:hAnsi="Calibri"/>
        </w:rPr>
        <w:t xml:space="preserve">Föreslagna utdebiteringar för 2023 framgår av budgeten och är baserade, liksom tidigare, på tre betalningar per år, varav en utgör respektive fastighetsägares faktiska kostnad för tappvatten. </w:t>
      </w:r>
      <w:r w:rsidRPr="00044683">
        <w:rPr>
          <w:rFonts w:ascii="Calibri" w:hAnsi="Calibri"/>
        </w:rPr>
        <w:br/>
        <w:t xml:space="preserve">Observera att </w:t>
      </w:r>
      <w:r w:rsidR="00074621" w:rsidRPr="00044683">
        <w:rPr>
          <w:rFonts w:ascii="Calibri" w:hAnsi="Calibri"/>
        </w:rPr>
        <w:t xml:space="preserve">förslaget till utdebitering  </w:t>
      </w:r>
      <w:r w:rsidRPr="00044683">
        <w:rPr>
          <w:rFonts w:ascii="Calibri" w:hAnsi="Calibri"/>
        </w:rPr>
        <w:t>för period 1 nästkommande år är preliminär</w:t>
      </w:r>
      <w:r w:rsidR="00074621" w:rsidRPr="00044683">
        <w:rPr>
          <w:rFonts w:ascii="Calibri" w:hAnsi="Calibri"/>
        </w:rPr>
        <w:t>t.</w:t>
      </w:r>
    </w:p>
    <w:p w:rsidR="004E5BC7" w:rsidRPr="00044683" w:rsidRDefault="004E5BC7" w:rsidP="00AD65C4">
      <w:pPr>
        <w:rPr>
          <w:rFonts w:ascii="Calibri" w:hAnsi="Calibri"/>
          <w:i/>
        </w:rPr>
      </w:pPr>
    </w:p>
    <w:p w:rsidR="00F63811" w:rsidRPr="00044683" w:rsidRDefault="00AD65C4" w:rsidP="00AD65C4">
      <w:pPr>
        <w:rPr>
          <w:rFonts w:ascii="Calibri" w:hAnsi="Calibri"/>
          <w:i/>
        </w:rPr>
      </w:pPr>
      <w:r w:rsidRPr="00044683">
        <w:rPr>
          <w:rFonts w:ascii="Calibri" w:hAnsi="Calibri"/>
          <w:i/>
        </w:rPr>
        <w:t>Klipp här</w:t>
      </w:r>
    </w:p>
    <w:p w:rsidR="00F63811" w:rsidRPr="00044683" w:rsidRDefault="00AD65C4" w:rsidP="00AD65C4">
      <w:pPr>
        <w:rPr>
          <w:rFonts w:ascii="Calibri" w:hAnsi="Calibri"/>
          <w:u w:val="dotted"/>
        </w:rPr>
      </w:pPr>
      <w:r w:rsidRPr="00044683">
        <w:rPr>
          <w:rFonts w:ascii="Calibri" w:hAnsi="Calibri"/>
          <w:u w:val="dotted"/>
        </w:rPr>
        <w:t>…………………………………………………………………………………………………………………………………………..</w:t>
      </w:r>
    </w:p>
    <w:p w:rsidR="00F63811" w:rsidRPr="00044683" w:rsidRDefault="00F63811" w:rsidP="00F63811">
      <w:pPr>
        <w:numPr>
          <w:ilvl w:val="0"/>
          <w:numId w:val="5"/>
        </w:numPr>
        <w:jc w:val="center"/>
        <w:rPr>
          <w:rFonts w:ascii="Verdana" w:hAnsi="Verdana"/>
          <w:sz w:val="28"/>
        </w:rPr>
      </w:pPr>
      <w:r w:rsidRPr="00044683">
        <w:rPr>
          <w:rFonts w:ascii="Verdana" w:hAnsi="Verdana"/>
          <w:sz w:val="28"/>
        </w:rPr>
        <w:t>FULLMAKT</w:t>
      </w:r>
    </w:p>
    <w:p w:rsidR="00F63811" w:rsidRPr="00044683" w:rsidRDefault="00F63811" w:rsidP="00F63811">
      <w:pPr>
        <w:rPr>
          <w:rFonts w:ascii="Verdana" w:hAnsi="Verdana"/>
          <w:sz w:val="22"/>
        </w:rPr>
      </w:pPr>
    </w:p>
    <w:p w:rsidR="00F63811" w:rsidRPr="00044683" w:rsidRDefault="00F63811" w:rsidP="00F63811">
      <w:pPr>
        <w:rPr>
          <w:bCs/>
          <w:sz w:val="20"/>
        </w:rPr>
      </w:pPr>
      <w:r w:rsidRPr="00044683">
        <w:rPr>
          <w:bCs/>
          <w:sz w:val="20"/>
        </w:rPr>
        <w:t xml:space="preserve">Varje fastighet, som har erlagt till samfälligheten förfallna avgifter enligt debiteringslängden, har en (1) röst. Lagfaren fastighetsägare kan genom fullmakt företräda högst tre (3) andra röstberättigade fastigheter. Skriftlig fullmakt, ställd till viss person, skall lämnas till </w:t>
      </w:r>
      <w:r w:rsidR="00837360" w:rsidRPr="00044683">
        <w:rPr>
          <w:bCs/>
          <w:sz w:val="20"/>
        </w:rPr>
        <w:t xml:space="preserve">sekreteraren </w:t>
      </w:r>
      <w:r w:rsidR="002B2725" w:rsidRPr="00044683">
        <w:rPr>
          <w:bCs/>
          <w:sz w:val="20"/>
        </w:rPr>
        <w:t xml:space="preserve">senast </w:t>
      </w:r>
      <w:r w:rsidR="00837360" w:rsidRPr="00044683">
        <w:rPr>
          <w:bCs/>
          <w:sz w:val="20"/>
        </w:rPr>
        <w:t xml:space="preserve">vid </w:t>
      </w:r>
      <w:r w:rsidRPr="00044683">
        <w:rPr>
          <w:bCs/>
          <w:sz w:val="20"/>
        </w:rPr>
        <w:t>mötet</w:t>
      </w:r>
      <w:r w:rsidR="00837360" w:rsidRPr="00044683">
        <w:rPr>
          <w:bCs/>
          <w:sz w:val="20"/>
        </w:rPr>
        <w:t>s början</w:t>
      </w:r>
      <w:r w:rsidRPr="00044683">
        <w:rPr>
          <w:bCs/>
          <w:sz w:val="20"/>
        </w:rPr>
        <w:t>.</w:t>
      </w:r>
    </w:p>
    <w:p w:rsidR="00F63811" w:rsidRPr="00044683" w:rsidRDefault="00F63811" w:rsidP="00F63811">
      <w:pPr>
        <w:rPr>
          <w:bCs/>
        </w:rPr>
      </w:pPr>
    </w:p>
    <w:p w:rsidR="00F63811" w:rsidRPr="00044683" w:rsidRDefault="00F63811" w:rsidP="00F63811">
      <w:pPr>
        <w:rPr>
          <w:rFonts w:ascii="Calibri" w:hAnsi="Calibri"/>
          <w:b/>
          <w:sz w:val="20"/>
        </w:rPr>
      </w:pPr>
      <w:r w:rsidRPr="00044683">
        <w:rPr>
          <w:rFonts w:ascii="Calibri" w:hAnsi="Calibri"/>
          <w:b/>
          <w:bCs/>
          <w:sz w:val="22"/>
        </w:rPr>
        <w:t>Använd denna fullmakt om du inte kan komma själv:</w:t>
      </w:r>
    </w:p>
    <w:p w:rsidR="00F63811" w:rsidRPr="00044683" w:rsidRDefault="00F63811" w:rsidP="00F63811">
      <w:pPr>
        <w:rPr>
          <w:rFonts w:ascii="Calibri" w:hAnsi="Calibri"/>
          <w:sz w:val="22"/>
        </w:rPr>
      </w:pPr>
    </w:p>
    <w:p w:rsidR="00F63811" w:rsidRPr="00044683" w:rsidRDefault="00F63811" w:rsidP="00F63811">
      <w:pPr>
        <w:rPr>
          <w:rFonts w:ascii="Calibri" w:hAnsi="Calibri"/>
          <w:sz w:val="22"/>
        </w:rPr>
      </w:pPr>
      <w:r w:rsidRPr="00044683">
        <w:rPr>
          <w:rFonts w:ascii="Calibri" w:hAnsi="Calibri"/>
          <w:sz w:val="22"/>
        </w:rPr>
        <w:t xml:space="preserve">Undertecknad/e bemyndigar </w:t>
      </w:r>
    </w:p>
    <w:p w:rsidR="00F63811" w:rsidRPr="00044683" w:rsidRDefault="00F63811" w:rsidP="00F63811">
      <w:pPr>
        <w:rPr>
          <w:rFonts w:ascii="Calibri" w:hAnsi="Calibri"/>
          <w:sz w:val="22"/>
        </w:rPr>
      </w:pPr>
    </w:p>
    <w:p w:rsidR="00F63811" w:rsidRPr="00044683" w:rsidRDefault="00F63811" w:rsidP="00F63811">
      <w:pPr>
        <w:rPr>
          <w:rFonts w:ascii="Calibri" w:hAnsi="Calibri"/>
          <w:sz w:val="22"/>
        </w:rPr>
      </w:pPr>
      <w:r w:rsidRPr="00044683">
        <w:rPr>
          <w:rFonts w:ascii="Calibri" w:hAnsi="Calibri"/>
          <w:sz w:val="22"/>
        </w:rPr>
        <w:t>Namn …………………………………………………………………..</w:t>
      </w:r>
    </w:p>
    <w:p w:rsidR="00F63811" w:rsidRPr="00044683" w:rsidRDefault="00F63811" w:rsidP="00F63811">
      <w:pPr>
        <w:rPr>
          <w:rFonts w:ascii="Calibri" w:hAnsi="Calibri"/>
          <w:sz w:val="22"/>
        </w:rPr>
      </w:pPr>
    </w:p>
    <w:p w:rsidR="00F63811" w:rsidRPr="00044683" w:rsidRDefault="00F63811" w:rsidP="00F63811">
      <w:pPr>
        <w:rPr>
          <w:rFonts w:ascii="Calibri" w:hAnsi="Calibri"/>
          <w:sz w:val="22"/>
        </w:rPr>
      </w:pPr>
      <w:r w:rsidRPr="00044683">
        <w:rPr>
          <w:rFonts w:ascii="Calibri" w:hAnsi="Calibri"/>
          <w:sz w:val="22"/>
        </w:rPr>
        <w:t>att företräda mig/oss på årsstämman 202</w:t>
      </w:r>
      <w:r w:rsidR="00FD340C" w:rsidRPr="00044683">
        <w:rPr>
          <w:rFonts w:ascii="Calibri" w:hAnsi="Calibri"/>
          <w:sz w:val="22"/>
        </w:rPr>
        <w:t>3</w:t>
      </w:r>
      <w:r w:rsidRPr="00044683">
        <w:rPr>
          <w:rFonts w:ascii="Calibri" w:hAnsi="Calibri"/>
          <w:sz w:val="22"/>
        </w:rPr>
        <w:t>.</w:t>
      </w:r>
    </w:p>
    <w:p w:rsidR="00F63811" w:rsidRPr="00044683" w:rsidRDefault="00F63811" w:rsidP="00F63811">
      <w:pPr>
        <w:rPr>
          <w:rFonts w:ascii="Calibri" w:hAnsi="Calibri"/>
          <w:sz w:val="22"/>
        </w:rPr>
      </w:pPr>
    </w:p>
    <w:p w:rsidR="00F63811" w:rsidRPr="00044683" w:rsidRDefault="00F63811" w:rsidP="00F63811">
      <w:pPr>
        <w:rPr>
          <w:rFonts w:ascii="Calibri" w:hAnsi="Calibri"/>
          <w:sz w:val="22"/>
        </w:rPr>
      </w:pPr>
      <w:r w:rsidRPr="00044683">
        <w:rPr>
          <w:rFonts w:ascii="Calibri" w:hAnsi="Calibri"/>
          <w:sz w:val="22"/>
        </w:rPr>
        <w:t xml:space="preserve">Namnteckning/ar ……………………………………………..…..    </w:t>
      </w:r>
    </w:p>
    <w:p w:rsidR="00F63811" w:rsidRPr="00044683" w:rsidRDefault="00F63811" w:rsidP="00F63811">
      <w:pPr>
        <w:rPr>
          <w:rFonts w:ascii="Calibri" w:hAnsi="Calibri"/>
          <w:sz w:val="22"/>
        </w:rPr>
      </w:pPr>
    </w:p>
    <w:p w:rsidR="00F63811" w:rsidRPr="00044683" w:rsidRDefault="00F63811" w:rsidP="00F63811">
      <w:pPr>
        <w:rPr>
          <w:rFonts w:ascii="Calibri" w:hAnsi="Calibri"/>
          <w:sz w:val="22"/>
        </w:rPr>
      </w:pPr>
      <w:r w:rsidRPr="00044683">
        <w:rPr>
          <w:rFonts w:ascii="Calibri" w:hAnsi="Calibri"/>
          <w:sz w:val="22"/>
        </w:rPr>
        <w:t>Fastighet/adress   …………………………………………….</w:t>
      </w:r>
    </w:p>
    <w:sectPr w:rsidR="00F63811" w:rsidRPr="00044683" w:rsidSect="002522A8">
      <w:headerReference w:type="default" r:id="rId8"/>
      <w:pgSz w:w="11906" w:h="16838"/>
      <w:pgMar w:top="781" w:right="991" w:bottom="669" w:left="1418" w:header="142"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4A8" w:rsidRDefault="009C14A8" w:rsidP="00610322">
      <w:r>
        <w:separator/>
      </w:r>
    </w:p>
  </w:endnote>
  <w:endnote w:type="continuationSeparator" w:id="0">
    <w:p w:rsidR="009C14A8" w:rsidRDefault="009C14A8" w:rsidP="00610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4A8" w:rsidRDefault="009C14A8" w:rsidP="00610322">
      <w:r>
        <w:separator/>
      </w:r>
    </w:p>
  </w:footnote>
  <w:footnote w:type="continuationSeparator" w:id="0">
    <w:p w:rsidR="009C14A8" w:rsidRDefault="009C14A8" w:rsidP="006103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A6D" w:rsidRDefault="00010A6D" w:rsidP="002522A8">
    <w:pPr>
      <w:pStyle w:val="Sidhuvud"/>
      <w:tabs>
        <w:tab w:val="clear" w:pos="4536"/>
      </w:tabs>
      <w:jc w:val="center"/>
      <w:rPr>
        <w:sz w:val="28"/>
      </w:rPr>
    </w:pPr>
  </w:p>
  <w:p w:rsidR="0028027E" w:rsidRDefault="002522A8" w:rsidP="002522A8">
    <w:pPr>
      <w:pStyle w:val="Sidhuvud"/>
      <w:tabs>
        <w:tab w:val="clear" w:pos="9072"/>
        <w:tab w:val="right" w:pos="4536"/>
        <w:tab w:val="decimal" w:pos="8789"/>
      </w:tabs>
    </w:pPr>
    <w:r>
      <w:tab/>
    </w:r>
    <w:r w:rsidRPr="002522A8">
      <w:rPr>
        <w:sz w:val="36"/>
      </w:rPr>
      <w:fldChar w:fldCharType="begin"/>
    </w:r>
    <w:r w:rsidRPr="002522A8">
      <w:rPr>
        <w:sz w:val="36"/>
      </w:rPr>
      <w:instrText>PAGE   \* MERGEFORMAT</w:instrText>
    </w:r>
    <w:r w:rsidRPr="002522A8">
      <w:rPr>
        <w:sz w:val="36"/>
      </w:rPr>
      <w:fldChar w:fldCharType="separate"/>
    </w:r>
    <w:r w:rsidR="00084E8B">
      <w:rPr>
        <w:noProof/>
        <w:sz w:val="36"/>
      </w:rPr>
      <w:t>1</w:t>
    </w:r>
    <w:r w:rsidRPr="002522A8">
      <w:rPr>
        <w:sz w:val="36"/>
      </w:rPr>
      <w:fldChar w:fldCharType="end"/>
    </w:r>
    <w:r>
      <w:tab/>
    </w:r>
    <w:r w:rsidRPr="00BE4783">
      <w:rPr>
        <w:sz w:val="20"/>
      </w:rPr>
      <w:t xml:space="preserve">rev </w:t>
    </w:r>
    <w:r w:rsidR="00084E8B">
      <w:rPr>
        <w:sz w:val="20"/>
      </w:rPr>
      <w:t>D</w:t>
    </w:r>
    <w:r w:rsidRPr="00BE4783">
      <w:rPr>
        <w:sz w:val="20"/>
      </w:rPr>
      <w:t xml:space="preserve"> 2303</w:t>
    </w:r>
    <w:r w:rsidR="00074621">
      <w:rPr>
        <w:sz w:val="20"/>
      </w:rPr>
      <w:t>2</w:t>
    </w:r>
    <w:r w:rsidRPr="00BE4783">
      <w:rPr>
        <w:sz w:val="20"/>
      </w:rPr>
      <w:t>8</w:t>
    </w:r>
    <w:r w:rsidRPr="002522A8">
      <w:rPr>
        <w:sz w:val="22"/>
      </w:rPr>
      <w:t xml:space="preserve">  </w:t>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234B"/>
    <w:multiLevelType w:val="hybridMultilevel"/>
    <w:tmpl w:val="5CF6CB3C"/>
    <w:lvl w:ilvl="0" w:tplc="041D000F">
      <w:start w:val="1"/>
      <w:numFmt w:val="decimal"/>
      <w:lvlText w:val="%1."/>
      <w:lvlJc w:val="left"/>
      <w:pPr>
        <w:ind w:left="502"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A8A190B"/>
    <w:multiLevelType w:val="singleLevel"/>
    <w:tmpl w:val="041D000F"/>
    <w:lvl w:ilvl="0">
      <w:start w:val="1"/>
      <w:numFmt w:val="decimal"/>
      <w:lvlText w:val="%1."/>
      <w:lvlJc w:val="left"/>
      <w:pPr>
        <w:tabs>
          <w:tab w:val="num" w:pos="360"/>
        </w:tabs>
        <w:ind w:left="360" w:hanging="360"/>
      </w:pPr>
      <w:rPr>
        <w:rFonts w:hint="default"/>
      </w:rPr>
    </w:lvl>
  </w:abstractNum>
  <w:abstractNum w:abstractNumId="2" w15:restartNumberingAfterBreak="0">
    <w:nsid w:val="2FF46C63"/>
    <w:multiLevelType w:val="hybridMultilevel"/>
    <w:tmpl w:val="B8BED6D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52FE2F17"/>
    <w:multiLevelType w:val="hybridMultilevel"/>
    <w:tmpl w:val="5B7ADCD6"/>
    <w:lvl w:ilvl="0" w:tplc="041D000F">
      <w:start w:val="1"/>
      <w:numFmt w:val="decimal"/>
      <w:lvlText w:val="%1."/>
      <w:lvlJc w:val="left"/>
      <w:pPr>
        <w:ind w:left="720" w:hanging="360"/>
      </w:pPr>
      <w:rPr>
        <w:rFonts w:ascii="Times New Roman" w:hAnsi="Times New Roman" w:hint="default"/>
        <w:b w:val="0"/>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577E5194"/>
    <w:multiLevelType w:val="hybridMultilevel"/>
    <w:tmpl w:val="B53A076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79DC4CCA"/>
    <w:multiLevelType w:val="hybridMultilevel"/>
    <w:tmpl w:val="2BF0FAA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66A"/>
    <w:rsid w:val="0000411A"/>
    <w:rsid w:val="00010A6D"/>
    <w:rsid w:val="00013A4F"/>
    <w:rsid w:val="0001442B"/>
    <w:rsid w:val="00023EF0"/>
    <w:rsid w:val="00040C6C"/>
    <w:rsid w:val="00044683"/>
    <w:rsid w:val="000467F8"/>
    <w:rsid w:val="000535AE"/>
    <w:rsid w:val="00062C41"/>
    <w:rsid w:val="000713B2"/>
    <w:rsid w:val="00071E17"/>
    <w:rsid w:val="00074621"/>
    <w:rsid w:val="00075733"/>
    <w:rsid w:val="00084E8B"/>
    <w:rsid w:val="0009511E"/>
    <w:rsid w:val="000A2BD9"/>
    <w:rsid w:val="000A6369"/>
    <w:rsid w:val="000B117A"/>
    <w:rsid w:val="000B3471"/>
    <w:rsid w:val="000C3AD1"/>
    <w:rsid w:val="000C56AF"/>
    <w:rsid w:val="000C69D5"/>
    <w:rsid w:val="000D286B"/>
    <w:rsid w:val="000D6A3D"/>
    <w:rsid w:val="000E5E8B"/>
    <w:rsid w:val="000F50A1"/>
    <w:rsid w:val="00104A50"/>
    <w:rsid w:val="001209DD"/>
    <w:rsid w:val="0012183F"/>
    <w:rsid w:val="00136BA4"/>
    <w:rsid w:val="001624EB"/>
    <w:rsid w:val="001710A3"/>
    <w:rsid w:val="00183BC0"/>
    <w:rsid w:val="00191B89"/>
    <w:rsid w:val="001A6ADC"/>
    <w:rsid w:val="001B07F5"/>
    <w:rsid w:val="001B10DB"/>
    <w:rsid w:val="001B15B7"/>
    <w:rsid w:val="001B5058"/>
    <w:rsid w:val="001B77CD"/>
    <w:rsid w:val="001D07D1"/>
    <w:rsid w:val="001F13B4"/>
    <w:rsid w:val="001F229D"/>
    <w:rsid w:val="002218D0"/>
    <w:rsid w:val="002522A8"/>
    <w:rsid w:val="002627F0"/>
    <w:rsid w:val="002644E9"/>
    <w:rsid w:val="0026644A"/>
    <w:rsid w:val="00273F56"/>
    <w:rsid w:val="0028027E"/>
    <w:rsid w:val="00293CED"/>
    <w:rsid w:val="002B2725"/>
    <w:rsid w:val="002B58A2"/>
    <w:rsid w:val="002C3C32"/>
    <w:rsid w:val="002C4BDB"/>
    <w:rsid w:val="002F622E"/>
    <w:rsid w:val="00300297"/>
    <w:rsid w:val="003007E1"/>
    <w:rsid w:val="003120BD"/>
    <w:rsid w:val="00352C71"/>
    <w:rsid w:val="003572C7"/>
    <w:rsid w:val="00362F74"/>
    <w:rsid w:val="00365645"/>
    <w:rsid w:val="003661F9"/>
    <w:rsid w:val="00375AED"/>
    <w:rsid w:val="00393EF8"/>
    <w:rsid w:val="003C74B4"/>
    <w:rsid w:val="003D5078"/>
    <w:rsid w:val="003E0403"/>
    <w:rsid w:val="003F534D"/>
    <w:rsid w:val="00401C91"/>
    <w:rsid w:val="00427041"/>
    <w:rsid w:val="004403D4"/>
    <w:rsid w:val="00466352"/>
    <w:rsid w:val="00487FAF"/>
    <w:rsid w:val="00487FDC"/>
    <w:rsid w:val="004A00DE"/>
    <w:rsid w:val="004A3508"/>
    <w:rsid w:val="004B046E"/>
    <w:rsid w:val="004B2221"/>
    <w:rsid w:val="004B4E3E"/>
    <w:rsid w:val="004C027A"/>
    <w:rsid w:val="004C0D3E"/>
    <w:rsid w:val="004D0D08"/>
    <w:rsid w:val="004D1520"/>
    <w:rsid w:val="004D62BA"/>
    <w:rsid w:val="004E5BC7"/>
    <w:rsid w:val="00527DF0"/>
    <w:rsid w:val="00543F0A"/>
    <w:rsid w:val="0059587C"/>
    <w:rsid w:val="005A435E"/>
    <w:rsid w:val="005A6659"/>
    <w:rsid w:val="005C6D23"/>
    <w:rsid w:val="005D4F11"/>
    <w:rsid w:val="005D522D"/>
    <w:rsid w:val="005E6A51"/>
    <w:rsid w:val="005F6FD5"/>
    <w:rsid w:val="006072EA"/>
    <w:rsid w:val="00610322"/>
    <w:rsid w:val="00610EC9"/>
    <w:rsid w:val="00620A08"/>
    <w:rsid w:val="00627549"/>
    <w:rsid w:val="006437D4"/>
    <w:rsid w:val="00643ED2"/>
    <w:rsid w:val="006472E6"/>
    <w:rsid w:val="00652FB0"/>
    <w:rsid w:val="0065545F"/>
    <w:rsid w:val="00656959"/>
    <w:rsid w:val="00656B1C"/>
    <w:rsid w:val="006C15C4"/>
    <w:rsid w:val="006D27CF"/>
    <w:rsid w:val="006D5AA1"/>
    <w:rsid w:val="006F48AD"/>
    <w:rsid w:val="006F6A3F"/>
    <w:rsid w:val="00705178"/>
    <w:rsid w:val="00705DB0"/>
    <w:rsid w:val="00716A90"/>
    <w:rsid w:val="007227A9"/>
    <w:rsid w:val="0076269C"/>
    <w:rsid w:val="00765ABC"/>
    <w:rsid w:val="00782E3B"/>
    <w:rsid w:val="00794C05"/>
    <w:rsid w:val="007B28A4"/>
    <w:rsid w:val="007C07F1"/>
    <w:rsid w:val="007C797E"/>
    <w:rsid w:val="007C7A51"/>
    <w:rsid w:val="007D19E4"/>
    <w:rsid w:val="007E253B"/>
    <w:rsid w:val="007E3C29"/>
    <w:rsid w:val="007E4E54"/>
    <w:rsid w:val="0081666A"/>
    <w:rsid w:val="00824991"/>
    <w:rsid w:val="00832D42"/>
    <w:rsid w:val="00837360"/>
    <w:rsid w:val="008403FF"/>
    <w:rsid w:val="0086106C"/>
    <w:rsid w:val="008721AD"/>
    <w:rsid w:val="00874377"/>
    <w:rsid w:val="008A692E"/>
    <w:rsid w:val="008B67BA"/>
    <w:rsid w:val="008C055E"/>
    <w:rsid w:val="008D1322"/>
    <w:rsid w:val="008D2682"/>
    <w:rsid w:val="008D36FE"/>
    <w:rsid w:val="008D3E94"/>
    <w:rsid w:val="008F1BBD"/>
    <w:rsid w:val="009000F4"/>
    <w:rsid w:val="0092270F"/>
    <w:rsid w:val="0092345B"/>
    <w:rsid w:val="00923AC8"/>
    <w:rsid w:val="0093283A"/>
    <w:rsid w:val="00937740"/>
    <w:rsid w:val="00946D6E"/>
    <w:rsid w:val="00950C41"/>
    <w:rsid w:val="00953D16"/>
    <w:rsid w:val="009550A1"/>
    <w:rsid w:val="00966799"/>
    <w:rsid w:val="00972D59"/>
    <w:rsid w:val="00990025"/>
    <w:rsid w:val="009A600B"/>
    <w:rsid w:val="009B3253"/>
    <w:rsid w:val="009C14A8"/>
    <w:rsid w:val="009E0EE9"/>
    <w:rsid w:val="009F2777"/>
    <w:rsid w:val="00A02E5A"/>
    <w:rsid w:val="00A15814"/>
    <w:rsid w:val="00A73082"/>
    <w:rsid w:val="00A86BB3"/>
    <w:rsid w:val="00AA2C0C"/>
    <w:rsid w:val="00AA5D94"/>
    <w:rsid w:val="00AA7BBB"/>
    <w:rsid w:val="00AB07C4"/>
    <w:rsid w:val="00AB602C"/>
    <w:rsid w:val="00AC01E9"/>
    <w:rsid w:val="00AC4DF9"/>
    <w:rsid w:val="00AD58F3"/>
    <w:rsid w:val="00AD65C4"/>
    <w:rsid w:val="00AE0EA1"/>
    <w:rsid w:val="00AE68BC"/>
    <w:rsid w:val="00AF422A"/>
    <w:rsid w:val="00B1437A"/>
    <w:rsid w:val="00B27753"/>
    <w:rsid w:val="00B33E9E"/>
    <w:rsid w:val="00B36E3B"/>
    <w:rsid w:val="00B41880"/>
    <w:rsid w:val="00B44D6B"/>
    <w:rsid w:val="00B61891"/>
    <w:rsid w:val="00B65609"/>
    <w:rsid w:val="00B979BB"/>
    <w:rsid w:val="00BC6A45"/>
    <w:rsid w:val="00BE06B3"/>
    <w:rsid w:val="00BE4783"/>
    <w:rsid w:val="00BE4C17"/>
    <w:rsid w:val="00BE5C17"/>
    <w:rsid w:val="00BF3A15"/>
    <w:rsid w:val="00C04040"/>
    <w:rsid w:val="00C0580B"/>
    <w:rsid w:val="00C33056"/>
    <w:rsid w:val="00C34B85"/>
    <w:rsid w:val="00C351E2"/>
    <w:rsid w:val="00C44AFA"/>
    <w:rsid w:val="00C5328F"/>
    <w:rsid w:val="00C577A2"/>
    <w:rsid w:val="00C617AE"/>
    <w:rsid w:val="00C64679"/>
    <w:rsid w:val="00C665E9"/>
    <w:rsid w:val="00C91D09"/>
    <w:rsid w:val="00CA461F"/>
    <w:rsid w:val="00CB36F5"/>
    <w:rsid w:val="00CB7749"/>
    <w:rsid w:val="00CC58AA"/>
    <w:rsid w:val="00CF06E0"/>
    <w:rsid w:val="00CF1B28"/>
    <w:rsid w:val="00D159CF"/>
    <w:rsid w:val="00D2508C"/>
    <w:rsid w:val="00D2547A"/>
    <w:rsid w:val="00D3067F"/>
    <w:rsid w:val="00D32C74"/>
    <w:rsid w:val="00D430F5"/>
    <w:rsid w:val="00D53F23"/>
    <w:rsid w:val="00D5752F"/>
    <w:rsid w:val="00D636B1"/>
    <w:rsid w:val="00D672E9"/>
    <w:rsid w:val="00D732AC"/>
    <w:rsid w:val="00D75FEC"/>
    <w:rsid w:val="00D82415"/>
    <w:rsid w:val="00D82E0C"/>
    <w:rsid w:val="00D86881"/>
    <w:rsid w:val="00D90C9F"/>
    <w:rsid w:val="00DA0B68"/>
    <w:rsid w:val="00DB1B7F"/>
    <w:rsid w:val="00DB26BC"/>
    <w:rsid w:val="00DC59BD"/>
    <w:rsid w:val="00DD36BE"/>
    <w:rsid w:val="00DF509C"/>
    <w:rsid w:val="00E12A32"/>
    <w:rsid w:val="00E32AFA"/>
    <w:rsid w:val="00E340ED"/>
    <w:rsid w:val="00E50205"/>
    <w:rsid w:val="00E6509F"/>
    <w:rsid w:val="00E67F87"/>
    <w:rsid w:val="00E770FD"/>
    <w:rsid w:val="00E87828"/>
    <w:rsid w:val="00EC04F7"/>
    <w:rsid w:val="00EC2768"/>
    <w:rsid w:val="00EC6BE3"/>
    <w:rsid w:val="00EC78F0"/>
    <w:rsid w:val="00ED0E98"/>
    <w:rsid w:val="00EE1CE2"/>
    <w:rsid w:val="00EE41F7"/>
    <w:rsid w:val="00EE50C0"/>
    <w:rsid w:val="00F12B65"/>
    <w:rsid w:val="00F27968"/>
    <w:rsid w:val="00F5748D"/>
    <w:rsid w:val="00F63811"/>
    <w:rsid w:val="00F72647"/>
    <w:rsid w:val="00F84EDA"/>
    <w:rsid w:val="00F90AAB"/>
    <w:rsid w:val="00FB1DAA"/>
    <w:rsid w:val="00FC278C"/>
    <w:rsid w:val="00FD340C"/>
    <w:rsid w:val="00FE05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6AD2B63D"/>
  <w15:docId w15:val="{D120C9DD-E272-4312-A70C-233CB08CF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Rubrik1">
    <w:name w:val="heading 1"/>
    <w:basedOn w:val="Normal"/>
    <w:next w:val="Normal"/>
    <w:qFormat/>
    <w:pPr>
      <w:keepNext/>
      <w:outlineLvl w:val="0"/>
    </w:pPr>
    <w:rPr>
      <w:b/>
      <w:bCs/>
    </w:rPr>
  </w:style>
  <w:style w:type="paragraph" w:styleId="Rubrik2">
    <w:name w:val="heading 2"/>
    <w:basedOn w:val="Normal"/>
    <w:next w:val="Normal"/>
    <w:qFormat/>
    <w:pPr>
      <w:keepNext/>
      <w:outlineLvl w:val="1"/>
    </w:pPr>
    <w:rPr>
      <w:rFonts w:ascii="Freestyle Script" w:hAnsi="Freestyle Script"/>
      <w:b/>
      <w:i/>
      <w:sz w:val="52"/>
      <w:szCs w:val="84"/>
    </w:rPr>
  </w:style>
  <w:style w:type="paragraph" w:styleId="Rubrik3">
    <w:name w:val="heading 3"/>
    <w:basedOn w:val="Normal"/>
    <w:next w:val="Normal"/>
    <w:qFormat/>
    <w:pPr>
      <w:keepNext/>
      <w:outlineLvl w:val="2"/>
    </w:pPr>
    <w:rPr>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pPr>
      <w:tabs>
        <w:tab w:val="left" w:pos="426"/>
      </w:tabs>
    </w:pPr>
    <w:rPr>
      <w:sz w:val="22"/>
    </w:rPr>
  </w:style>
  <w:style w:type="character" w:styleId="Hyperlnk">
    <w:name w:val="Hyperlink"/>
    <w:rPr>
      <w:color w:val="0000FF"/>
      <w:u w:val="single"/>
    </w:rPr>
  </w:style>
  <w:style w:type="paragraph" w:styleId="Sidhuvud">
    <w:name w:val="header"/>
    <w:basedOn w:val="Normal"/>
    <w:link w:val="SidhuvudChar"/>
    <w:uiPriority w:val="99"/>
    <w:rsid w:val="00610322"/>
    <w:pPr>
      <w:tabs>
        <w:tab w:val="center" w:pos="4536"/>
        <w:tab w:val="right" w:pos="9072"/>
      </w:tabs>
    </w:pPr>
  </w:style>
  <w:style w:type="character" w:customStyle="1" w:styleId="SidhuvudChar">
    <w:name w:val="Sidhuvud Char"/>
    <w:link w:val="Sidhuvud"/>
    <w:uiPriority w:val="99"/>
    <w:rsid w:val="00610322"/>
    <w:rPr>
      <w:rFonts w:ascii="Arial" w:hAnsi="Arial"/>
      <w:sz w:val="24"/>
    </w:rPr>
  </w:style>
  <w:style w:type="paragraph" w:styleId="Sidfot">
    <w:name w:val="footer"/>
    <w:basedOn w:val="Normal"/>
    <w:link w:val="SidfotChar"/>
    <w:rsid w:val="00610322"/>
    <w:pPr>
      <w:tabs>
        <w:tab w:val="center" w:pos="4536"/>
        <w:tab w:val="right" w:pos="9072"/>
      </w:tabs>
    </w:pPr>
  </w:style>
  <w:style w:type="character" w:customStyle="1" w:styleId="SidfotChar">
    <w:name w:val="Sidfot Char"/>
    <w:link w:val="Sidfot"/>
    <w:rsid w:val="00610322"/>
    <w:rPr>
      <w:rFonts w:ascii="Arial" w:hAnsi="Arial"/>
      <w:sz w:val="24"/>
    </w:rPr>
  </w:style>
  <w:style w:type="table" w:styleId="Tabellrutnt">
    <w:name w:val="Table Grid"/>
    <w:basedOn w:val="Normaltabell"/>
    <w:rsid w:val="004270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rsid w:val="004D62BA"/>
    <w:rPr>
      <w:rFonts w:ascii="Tahoma" w:hAnsi="Tahoma" w:cs="Tahoma"/>
      <w:sz w:val="16"/>
      <w:szCs w:val="16"/>
    </w:rPr>
  </w:style>
  <w:style w:type="character" w:customStyle="1" w:styleId="BallongtextChar">
    <w:name w:val="Ballongtext Char"/>
    <w:basedOn w:val="Standardstycketeckensnitt"/>
    <w:link w:val="Ballongtext"/>
    <w:rsid w:val="004D62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309977">
      <w:bodyDiv w:val="1"/>
      <w:marLeft w:val="0"/>
      <w:marRight w:val="0"/>
      <w:marTop w:val="0"/>
      <w:marBottom w:val="0"/>
      <w:divBdr>
        <w:top w:val="none" w:sz="0" w:space="0" w:color="auto"/>
        <w:left w:val="none" w:sz="0" w:space="0" w:color="auto"/>
        <w:bottom w:val="none" w:sz="0" w:space="0" w:color="auto"/>
        <w:right w:val="none" w:sz="0" w:space="0" w:color="auto"/>
      </w:divBdr>
    </w:div>
    <w:div w:id="103673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sOffice\Mallar\R&#214;DSTENEN.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RÖDSTENEN.dot</Template>
  <TotalTime>2</TotalTime>
  <Pages>4</Pages>
  <Words>1433</Words>
  <Characters>7600</Characters>
  <Application>Microsoft Office Word</Application>
  <DocSecurity>0</DocSecurity>
  <Lines>63</Lines>
  <Paragraphs>18</Paragraphs>
  <ScaleCrop>false</ScaleCrop>
  <HeadingPairs>
    <vt:vector size="2" baseType="variant">
      <vt:variant>
        <vt:lpstr>Rubrik</vt:lpstr>
      </vt:variant>
      <vt:variant>
        <vt:i4>1</vt:i4>
      </vt:variant>
    </vt:vector>
  </HeadingPairs>
  <TitlesOfParts>
    <vt:vector size="1" baseType="lpstr">
      <vt:lpstr/>
    </vt:vector>
  </TitlesOfParts>
  <Company>Dell Computer Corporation</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Hillo och Christer</dc:creator>
  <cp:lastModifiedBy>chrboi</cp:lastModifiedBy>
  <cp:revision>2</cp:revision>
  <cp:lastPrinted>2023-03-28T11:11:00Z</cp:lastPrinted>
  <dcterms:created xsi:type="dcterms:W3CDTF">2023-03-28T14:15:00Z</dcterms:created>
  <dcterms:modified xsi:type="dcterms:W3CDTF">2023-03-28T14:15:00Z</dcterms:modified>
</cp:coreProperties>
</file>